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DAA01" w14:textId="77777777" w:rsidR="004654F0" w:rsidRDefault="004654F0" w:rsidP="004654F0">
      <w:pPr>
        <w:suppressAutoHyphens/>
        <w:spacing w:before="200" w:after="200"/>
        <w:ind w:left="0"/>
        <w:jc w:val="center"/>
        <w:rPr>
          <w:rFonts w:ascii="Arial" w:eastAsia="Calibri" w:hAnsi="Arial" w:cs="Arial"/>
          <w:b/>
          <w:bCs/>
          <w:sz w:val="40"/>
          <w:szCs w:val="40"/>
          <w:lang w:eastAsia="ar-SA"/>
        </w:rPr>
      </w:pPr>
    </w:p>
    <w:p w14:paraId="095C6F55" w14:textId="77777777" w:rsidR="00F66CBD" w:rsidRPr="00F66CBD" w:rsidRDefault="00F66CBD" w:rsidP="00F66CBD">
      <w:pPr>
        <w:pBdr>
          <w:top w:val="single" w:sz="4" w:space="17" w:color="auto"/>
          <w:left w:val="single" w:sz="4" w:space="4" w:color="auto"/>
          <w:bottom w:val="single" w:sz="4" w:space="13" w:color="auto"/>
          <w:right w:val="single" w:sz="4" w:space="4" w:color="auto"/>
          <w:between w:val="single" w:sz="4" w:space="1" w:color="auto"/>
        </w:pBdr>
        <w:suppressAutoHyphens/>
        <w:spacing w:before="200" w:after="200"/>
        <w:ind w:left="0"/>
        <w:jc w:val="center"/>
        <w:rPr>
          <w:rFonts w:ascii="Arial" w:eastAsia="Calibri" w:hAnsi="Arial" w:cs="Arial"/>
          <w:sz w:val="40"/>
          <w:szCs w:val="40"/>
          <w:lang w:eastAsia="ar-SA"/>
        </w:rPr>
      </w:pPr>
      <w:r w:rsidRPr="00F66CBD">
        <w:rPr>
          <w:rFonts w:ascii="Arial" w:eastAsia="Calibri" w:hAnsi="Arial" w:cs="Arial"/>
          <w:b/>
          <w:bCs/>
          <w:sz w:val="40"/>
          <w:szCs w:val="40"/>
          <w:lang w:eastAsia="ar-SA"/>
        </w:rPr>
        <w:t xml:space="preserve">DIPLÔME </w:t>
      </w:r>
      <w:r>
        <w:rPr>
          <w:rFonts w:ascii="Arial" w:eastAsia="Calibri" w:hAnsi="Arial" w:cs="Arial"/>
          <w:b/>
          <w:bCs/>
          <w:sz w:val="40"/>
          <w:szCs w:val="40"/>
          <w:lang w:eastAsia="ar-SA"/>
        </w:rPr>
        <w:t xml:space="preserve">SUPÉRIEUR </w:t>
      </w:r>
      <w:r w:rsidRPr="00F66CBD">
        <w:rPr>
          <w:rFonts w:ascii="Arial" w:eastAsia="Calibri" w:hAnsi="Arial" w:cs="Arial"/>
          <w:b/>
          <w:bCs/>
          <w:sz w:val="40"/>
          <w:szCs w:val="40"/>
          <w:lang w:eastAsia="ar-SA"/>
        </w:rPr>
        <w:t>DE COMPTABILITÉ ET</w:t>
      </w:r>
      <w:r>
        <w:rPr>
          <w:rFonts w:ascii="Arial" w:eastAsia="Calibri" w:hAnsi="Arial" w:cs="Arial"/>
          <w:b/>
          <w:bCs/>
          <w:sz w:val="40"/>
          <w:szCs w:val="40"/>
          <w:lang w:eastAsia="ar-SA"/>
        </w:rPr>
        <w:t> </w:t>
      </w:r>
      <w:r w:rsidRPr="00F66CBD">
        <w:rPr>
          <w:rFonts w:ascii="Arial" w:eastAsia="Calibri" w:hAnsi="Arial" w:cs="Arial"/>
          <w:b/>
          <w:bCs/>
          <w:sz w:val="40"/>
          <w:szCs w:val="40"/>
          <w:lang w:eastAsia="ar-SA"/>
        </w:rPr>
        <w:t>DE GESTION</w:t>
      </w:r>
    </w:p>
    <w:p w14:paraId="3A27C634" w14:textId="77777777" w:rsidR="00C472AD" w:rsidRPr="00377ADC" w:rsidRDefault="00C472AD" w:rsidP="001A7731">
      <w:pPr>
        <w:ind w:left="0"/>
        <w:rPr>
          <w:rFonts w:ascii="Arial" w:hAnsi="Arial" w:cs="Arial"/>
          <w:b/>
          <w:bCs/>
          <w:sz w:val="28"/>
        </w:rPr>
      </w:pPr>
    </w:p>
    <w:p w14:paraId="22EB86D1" w14:textId="0F8752AC" w:rsidR="00CD4853" w:rsidRDefault="00CD4853" w:rsidP="00C472AD">
      <w:pPr>
        <w:jc w:val="left"/>
        <w:rPr>
          <w:rFonts w:ascii="Arial" w:hAnsi="Arial" w:cs="Arial"/>
          <w:b/>
          <w:bCs/>
          <w:sz w:val="28"/>
        </w:rPr>
      </w:pPr>
    </w:p>
    <w:p w14:paraId="557B3CD7" w14:textId="211DFC4B" w:rsidR="00C07049" w:rsidRDefault="00C07049" w:rsidP="00C472AD">
      <w:pPr>
        <w:jc w:val="left"/>
        <w:rPr>
          <w:rFonts w:ascii="Arial" w:hAnsi="Arial" w:cs="Arial"/>
          <w:b/>
          <w:bCs/>
          <w:sz w:val="28"/>
        </w:rPr>
      </w:pPr>
    </w:p>
    <w:p w14:paraId="16649839" w14:textId="7A762DA0" w:rsidR="00C07049" w:rsidRDefault="00C07049" w:rsidP="00C472AD">
      <w:pPr>
        <w:jc w:val="left"/>
        <w:rPr>
          <w:rFonts w:ascii="Arial" w:hAnsi="Arial" w:cs="Arial"/>
          <w:b/>
          <w:bCs/>
          <w:sz w:val="28"/>
        </w:rPr>
      </w:pPr>
    </w:p>
    <w:p w14:paraId="22C15128" w14:textId="28313A4B" w:rsidR="00C07049" w:rsidRDefault="00C07049" w:rsidP="00C472AD">
      <w:pPr>
        <w:jc w:val="left"/>
        <w:rPr>
          <w:rFonts w:ascii="Arial" w:hAnsi="Arial" w:cs="Arial"/>
          <w:b/>
          <w:bCs/>
          <w:sz w:val="28"/>
        </w:rPr>
      </w:pPr>
    </w:p>
    <w:p w14:paraId="03961CBA" w14:textId="7D278792" w:rsidR="00C07049" w:rsidRDefault="00C07049" w:rsidP="00C472AD">
      <w:pPr>
        <w:jc w:val="left"/>
        <w:rPr>
          <w:rFonts w:ascii="Arial" w:hAnsi="Arial" w:cs="Arial"/>
          <w:b/>
          <w:bCs/>
          <w:sz w:val="28"/>
        </w:rPr>
      </w:pPr>
    </w:p>
    <w:p w14:paraId="7088E3C6" w14:textId="77777777" w:rsidR="00C07049" w:rsidRPr="00377ADC" w:rsidRDefault="00C07049" w:rsidP="00C472AD">
      <w:pPr>
        <w:jc w:val="left"/>
        <w:rPr>
          <w:rFonts w:ascii="Arial" w:hAnsi="Arial" w:cs="Arial"/>
          <w:b/>
          <w:bCs/>
          <w:sz w:val="28"/>
        </w:rPr>
      </w:pPr>
    </w:p>
    <w:p w14:paraId="409FD62B" w14:textId="77777777" w:rsidR="00C472AD" w:rsidRPr="00C07049" w:rsidRDefault="00C472AD" w:rsidP="00C472AD">
      <w:pPr>
        <w:pStyle w:val="Titre3"/>
        <w:spacing w:line="240" w:lineRule="auto"/>
        <w:rPr>
          <w:rFonts w:ascii="Arial" w:hAnsi="Arial" w:cs="Arial"/>
          <w:sz w:val="36"/>
          <w:szCs w:val="36"/>
        </w:rPr>
      </w:pPr>
      <w:r w:rsidRPr="00C07049">
        <w:rPr>
          <w:rFonts w:ascii="Arial" w:hAnsi="Arial" w:cs="Arial"/>
          <w:sz w:val="36"/>
          <w:szCs w:val="36"/>
        </w:rPr>
        <w:t>UE1 – GESTION JURIDIQUE, FISCALE ET SOCIALE</w:t>
      </w:r>
    </w:p>
    <w:p w14:paraId="4EE80C15" w14:textId="36EEF3A3" w:rsidR="00CD4853" w:rsidRPr="00C07049" w:rsidRDefault="00CD4853" w:rsidP="001A7731">
      <w:pPr>
        <w:ind w:left="0"/>
        <w:rPr>
          <w:rFonts w:ascii="Arial" w:eastAsia="Arial Unicode MS" w:hAnsi="Arial" w:cs="Arial"/>
          <w:sz w:val="36"/>
          <w:szCs w:val="36"/>
        </w:rPr>
      </w:pPr>
    </w:p>
    <w:p w14:paraId="41A24476" w14:textId="77777777" w:rsidR="00C07049" w:rsidRPr="00C07049" w:rsidRDefault="00C07049" w:rsidP="001A7731">
      <w:pPr>
        <w:ind w:left="0"/>
        <w:rPr>
          <w:rFonts w:ascii="Arial" w:eastAsia="Arial Unicode MS" w:hAnsi="Arial" w:cs="Arial"/>
          <w:sz w:val="36"/>
          <w:szCs w:val="36"/>
        </w:rPr>
      </w:pPr>
    </w:p>
    <w:p w14:paraId="37246103" w14:textId="77777777" w:rsidR="00CD4853" w:rsidRPr="00C07049" w:rsidRDefault="00CD4853" w:rsidP="00CD4853">
      <w:pPr>
        <w:pStyle w:val="Titre"/>
        <w:rPr>
          <w:rFonts w:ascii="Arial" w:hAnsi="Arial" w:cs="Arial"/>
          <w:b/>
          <w:bCs/>
          <w:caps/>
          <w:sz w:val="36"/>
          <w:szCs w:val="36"/>
        </w:rPr>
      </w:pPr>
      <w:r w:rsidRPr="00C07049">
        <w:rPr>
          <w:rFonts w:ascii="Arial" w:hAnsi="Arial" w:cs="Arial"/>
          <w:b/>
          <w:bCs/>
          <w:caps/>
          <w:sz w:val="36"/>
          <w:szCs w:val="36"/>
        </w:rPr>
        <w:t xml:space="preserve">SESSION </w:t>
      </w:r>
      <w:r w:rsidR="00A23EA0" w:rsidRPr="00C07049">
        <w:rPr>
          <w:rFonts w:ascii="Arial" w:hAnsi="Arial" w:cs="Arial"/>
          <w:b/>
          <w:bCs/>
          <w:caps/>
          <w:color w:val="000000" w:themeColor="text1"/>
          <w:sz w:val="36"/>
          <w:szCs w:val="36"/>
        </w:rPr>
        <w:t>20</w:t>
      </w:r>
      <w:r w:rsidR="00F66CBD" w:rsidRPr="00C07049">
        <w:rPr>
          <w:rFonts w:ascii="Arial" w:hAnsi="Arial" w:cs="Arial"/>
          <w:b/>
          <w:bCs/>
          <w:caps/>
          <w:color w:val="000000" w:themeColor="text1"/>
          <w:sz w:val="36"/>
          <w:szCs w:val="36"/>
        </w:rPr>
        <w:t>20</w:t>
      </w:r>
    </w:p>
    <w:p w14:paraId="09AA92B3" w14:textId="0FF61657" w:rsidR="00CD4853" w:rsidRDefault="00CD4853" w:rsidP="001A7731">
      <w:pPr>
        <w:ind w:left="0"/>
        <w:rPr>
          <w:rFonts w:ascii="Arial" w:eastAsia="Arial Unicode MS" w:hAnsi="Arial" w:cs="Arial"/>
          <w:sz w:val="48"/>
        </w:rPr>
      </w:pPr>
    </w:p>
    <w:p w14:paraId="6EC3B708" w14:textId="5DA7767F" w:rsidR="00C07049" w:rsidRDefault="00C07049" w:rsidP="001A7731">
      <w:pPr>
        <w:ind w:left="0"/>
        <w:rPr>
          <w:rFonts w:ascii="Arial" w:eastAsia="Arial Unicode MS" w:hAnsi="Arial" w:cs="Arial"/>
          <w:sz w:val="48"/>
        </w:rPr>
      </w:pPr>
    </w:p>
    <w:p w14:paraId="7C79D4F4" w14:textId="2F6C15BC" w:rsidR="00C07049" w:rsidRDefault="00C07049" w:rsidP="001A7731">
      <w:pPr>
        <w:ind w:left="0"/>
        <w:rPr>
          <w:rFonts w:ascii="Arial" w:eastAsia="Arial Unicode MS" w:hAnsi="Arial" w:cs="Arial"/>
          <w:sz w:val="48"/>
        </w:rPr>
      </w:pPr>
    </w:p>
    <w:p w14:paraId="608AA184" w14:textId="77777777" w:rsidR="00C07049" w:rsidRPr="00377ADC" w:rsidRDefault="00C07049" w:rsidP="001A7731">
      <w:pPr>
        <w:ind w:left="0"/>
        <w:rPr>
          <w:rFonts w:ascii="Arial" w:eastAsia="Arial Unicode MS" w:hAnsi="Arial" w:cs="Arial"/>
          <w:sz w:val="48"/>
        </w:rPr>
      </w:pPr>
    </w:p>
    <w:p w14:paraId="6FCA9200" w14:textId="77777777" w:rsidR="00CD4853" w:rsidRPr="00C472AD" w:rsidRDefault="00CD4853" w:rsidP="00CD4853">
      <w:pPr>
        <w:pStyle w:val="Titre2"/>
        <w:jc w:val="center"/>
        <w:rPr>
          <w:rFonts w:ascii="Arial" w:hAnsi="Arial" w:cs="Arial"/>
          <w:b/>
        </w:rPr>
      </w:pPr>
      <w:r w:rsidRPr="00C472AD">
        <w:rPr>
          <w:rFonts w:ascii="Arial" w:hAnsi="Arial" w:cs="Arial"/>
          <w:b/>
        </w:rPr>
        <w:t>Durée de l'épreuve : 4 heures</w:t>
      </w:r>
      <w:r w:rsidRPr="00C472AD">
        <w:rPr>
          <w:rFonts w:ascii="Arial" w:hAnsi="Arial" w:cs="Arial"/>
          <w:b/>
        </w:rPr>
        <w:tab/>
      </w:r>
      <w:r w:rsidRPr="00C472AD">
        <w:rPr>
          <w:rFonts w:ascii="Arial" w:hAnsi="Arial" w:cs="Arial"/>
          <w:b/>
        </w:rPr>
        <w:tab/>
        <w:t>Coefficient : 1,5</w:t>
      </w:r>
    </w:p>
    <w:p w14:paraId="494FF3F3" w14:textId="7EB8B4B8" w:rsidR="00C07049" w:rsidRDefault="00C07049">
      <w:pPr>
        <w:spacing w:after="160" w:line="259" w:lineRule="auto"/>
        <w:ind w:left="0"/>
        <w:jc w:val="left"/>
        <w:rPr>
          <w:rFonts w:ascii="Arial" w:hAnsi="Arial" w:cs="Arial"/>
          <w:sz w:val="20"/>
          <w:szCs w:val="20"/>
        </w:rPr>
      </w:pPr>
      <w:r>
        <w:rPr>
          <w:rFonts w:ascii="Arial" w:hAnsi="Arial" w:cs="Arial"/>
          <w:sz w:val="20"/>
          <w:szCs w:val="20"/>
        </w:rPr>
        <w:br w:type="page"/>
      </w:r>
    </w:p>
    <w:p w14:paraId="430D501E" w14:textId="77777777" w:rsidR="004654F0" w:rsidRDefault="004654F0" w:rsidP="00C07049">
      <w:pPr>
        <w:ind w:left="0"/>
        <w:jc w:val="center"/>
        <w:rPr>
          <w:rFonts w:ascii="Arial" w:hAnsi="Arial" w:cs="Arial"/>
          <w:b/>
          <w:bCs/>
          <w:szCs w:val="24"/>
        </w:rPr>
      </w:pPr>
    </w:p>
    <w:p w14:paraId="70C76A15" w14:textId="77777777" w:rsidR="004654F0" w:rsidRDefault="004654F0" w:rsidP="00C07049">
      <w:pPr>
        <w:ind w:left="0"/>
        <w:jc w:val="center"/>
        <w:rPr>
          <w:rFonts w:ascii="Arial" w:hAnsi="Arial" w:cs="Arial"/>
          <w:b/>
          <w:bCs/>
          <w:szCs w:val="24"/>
        </w:rPr>
      </w:pPr>
    </w:p>
    <w:p w14:paraId="4C9B7325" w14:textId="6341B585" w:rsidR="00C07049" w:rsidRPr="00C07049" w:rsidRDefault="00C07049" w:rsidP="00C07049">
      <w:pPr>
        <w:ind w:left="0"/>
        <w:jc w:val="center"/>
        <w:rPr>
          <w:rFonts w:ascii="Arial" w:hAnsi="Arial" w:cs="Arial"/>
          <w:b/>
          <w:bCs/>
          <w:szCs w:val="24"/>
        </w:rPr>
      </w:pPr>
      <w:r w:rsidRPr="00C07049">
        <w:rPr>
          <w:rFonts w:ascii="Arial" w:hAnsi="Arial" w:cs="Arial"/>
          <w:b/>
          <w:bCs/>
          <w:szCs w:val="24"/>
        </w:rPr>
        <w:t>UE 1 – GESTION JURIDIQUE, FISCALE ET SOCIALE</w:t>
      </w:r>
    </w:p>
    <w:p w14:paraId="0EF9F866" w14:textId="07CCD148" w:rsidR="00CD4853" w:rsidRPr="00C07049" w:rsidRDefault="00C07049" w:rsidP="00C07049">
      <w:pPr>
        <w:ind w:left="0"/>
        <w:jc w:val="center"/>
        <w:rPr>
          <w:rFonts w:ascii="Arial" w:hAnsi="Arial" w:cs="Arial"/>
          <w:szCs w:val="24"/>
        </w:rPr>
      </w:pPr>
      <w:r w:rsidRPr="00C07049">
        <w:rPr>
          <w:rFonts w:ascii="Arial" w:hAnsi="Arial" w:cs="Arial"/>
          <w:b/>
          <w:szCs w:val="24"/>
        </w:rPr>
        <w:t>Durée de l’épreuve : 4 heures - coefficient : 1,5</w:t>
      </w:r>
    </w:p>
    <w:p w14:paraId="1B4E8520" w14:textId="77777777" w:rsidR="00CD4853" w:rsidRPr="00377ADC" w:rsidRDefault="00CD4853" w:rsidP="00CD4853">
      <w:pPr>
        <w:pBdr>
          <w:bottom w:val="single" w:sz="6" w:space="1" w:color="auto"/>
        </w:pBdr>
        <w:tabs>
          <w:tab w:val="left" w:pos="8340"/>
        </w:tabs>
        <w:spacing w:before="60"/>
        <w:jc w:val="center"/>
        <w:rPr>
          <w:rFonts w:ascii="Arial" w:hAnsi="Arial" w:cs="Arial"/>
          <w:sz w:val="22"/>
        </w:rPr>
      </w:pPr>
    </w:p>
    <w:p w14:paraId="2E55D9EB" w14:textId="77777777" w:rsidR="00CD4853" w:rsidRPr="00377ADC" w:rsidRDefault="00CD4853" w:rsidP="00211CCE">
      <w:pPr>
        <w:pStyle w:val="Titre"/>
        <w:jc w:val="both"/>
        <w:rPr>
          <w:rFonts w:ascii="Arial" w:hAnsi="Arial" w:cs="Arial"/>
          <w:b/>
          <w:bCs/>
          <w:sz w:val="24"/>
          <w:szCs w:val="24"/>
        </w:rPr>
      </w:pPr>
      <w:r w:rsidRPr="00377ADC">
        <w:rPr>
          <w:rFonts w:ascii="Arial" w:hAnsi="Arial" w:cs="Arial"/>
          <w:sz w:val="24"/>
          <w:szCs w:val="24"/>
        </w:rPr>
        <w:t>Document autorisé :</w:t>
      </w:r>
      <w:r w:rsidR="00211CCE">
        <w:rPr>
          <w:rFonts w:ascii="Arial" w:hAnsi="Arial" w:cs="Arial"/>
          <w:sz w:val="24"/>
          <w:szCs w:val="24"/>
        </w:rPr>
        <w:t xml:space="preserve"> </w:t>
      </w:r>
      <w:r w:rsidR="00211CCE">
        <w:rPr>
          <w:rFonts w:ascii="Arial" w:hAnsi="Arial" w:cs="Arial"/>
          <w:b/>
          <w:bCs/>
          <w:sz w:val="24"/>
          <w:szCs w:val="24"/>
        </w:rPr>
        <w:t>a</w:t>
      </w:r>
      <w:r w:rsidRPr="00377ADC">
        <w:rPr>
          <w:rFonts w:ascii="Arial" w:hAnsi="Arial" w:cs="Arial"/>
          <w:b/>
          <w:bCs/>
          <w:sz w:val="24"/>
          <w:szCs w:val="24"/>
        </w:rPr>
        <w:t>ucune documentation</w:t>
      </w:r>
      <w:r w:rsidRPr="00211CCE">
        <w:rPr>
          <w:rFonts w:ascii="Arial" w:hAnsi="Arial" w:cs="Arial"/>
          <w:bCs/>
          <w:sz w:val="24"/>
          <w:szCs w:val="24"/>
        </w:rPr>
        <w:t>.</w:t>
      </w:r>
    </w:p>
    <w:p w14:paraId="2E95D62D" w14:textId="77777777" w:rsidR="00CD4853" w:rsidRPr="00377ADC" w:rsidRDefault="00CD4853" w:rsidP="00CD4853">
      <w:pPr>
        <w:pStyle w:val="Titre"/>
        <w:jc w:val="both"/>
        <w:rPr>
          <w:rFonts w:ascii="Arial" w:hAnsi="Arial" w:cs="Arial"/>
          <w:sz w:val="24"/>
          <w:szCs w:val="24"/>
        </w:rPr>
      </w:pPr>
    </w:p>
    <w:p w14:paraId="454652F7" w14:textId="77777777" w:rsidR="00CD4853" w:rsidRPr="00377ADC" w:rsidRDefault="00CD4853" w:rsidP="00CD4853">
      <w:pPr>
        <w:pStyle w:val="Titre"/>
        <w:jc w:val="both"/>
        <w:rPr>
          <w:rFonts w:ascii="Arial" w:hAnsi="Arial" w:cs="Arial"/>
          <w:sz w:val="24"/>
          <w:szCs w:val="24"/>
        </w:rPr>
      </w:pPr>
      <w:r w:rsidRPr="00377ADC">
        <w:rPr>
          <w:rFonts w:ascii="Arial" w:hAnsi="Arial" w:cs="Arial"/>
          <w:sz w:val="24"/>
          <w:szCs w:val="24"/>
        </w:rPr>
        <w:t xml:space="preserve">Matériel autorisé : </w:t>
      </w:r>
      <w:r w:rsidRPr="00211CCE">
        <w:rPr>
          <w:rFonts w:ascii="Arial" w:hAnsi="Arial" w:cs="Arial"/>
          <w:b/>
          <w:sz w:val="24"/>
          <w:szCs w:val="24"/>
        </w:rPr>
        <w:t>aucun</w:t>
      </w:r>
      <w:r w:rsidR="00211CCE" w:rsidRPr="00211CCE">
        <w:rPr>
          <w:rFonts w:ascii="Arial" w:hAnsi="Arial" w:cs="Arial"/>
          <w:sz w:val="24"/>
          <w:szCs w:val="24"/>
        </w:rPr>
        <w:t>.</w:t>
      </w:r>
    </w:p>
    <w:p w14:paraId="35E9A6AC" w14:textId="77777777" w:rsidR="00CD4853" w:rsidRPr="00377ADC" w:rsidRDefault="00CD4853" w:rsidP="00CD4853">
      <w:pPr>
        <w:pStyle w:val="Titre"/>
        <w:jc w:val="both"/>
        <w:rPr>
          <w:rFonts w:ascii="Arial" w:hAnsi="Arial" w:cs="Arial"/>
          <w:b/>
          <w:bCs/>
          <w:sz w:val="24"/>
          <w:szCs w:val="24"/>
        </w:rPr>
      </w:pPr>
    </w:p>
    <w:p w14:paraId="5FABDF43" w14:textId="77777777" w:rsidR="00CD4853" w:rsidRPr="00377ADC" w:rsidRDefault="00CD4853" w:rsidP="00CD4853">
      <w:pPr>
        <w:pStyle w:val="Titre"/>
        <w:jc w:val="both"/>
        <w:rPr>
          <w:rFonts w:ascii="Arial" w:hAnsi="Arial" w:cs="Arial"/>
          <w:sz w:val="24"/>
          <w:szCs w:val="24"/>
        </w:rPr>
      </w:pPr>
      <w:r w:rsidRPr="00377ADC">
        <w:rPr>
          <w:rFonts w:ascii="Arial" w:hAnsi="Arial" w:cs="Arial"/>
          <w:sz w:val="24"/>
          <w:szCs w:val="24"/>
        </w:rPr>
        <w:t>Document remis au candidat :</w:t>
      </w:r>
    </w:p>
    <w:p w14:paraId="5FA0F1D1" w14:textId="7D444D11" w:rsidR="00CD4853" w:rsidRPr="00377ADC" w:rsidRDefault="00CD4853" w:rsidP="00CD4853">
      <w:pPr>
        <w:pStyle w:val="Titre"/>
        <w:jc w:val="both"/>
        <w:rPr>
          <w:rFonts w:ascii="Arial" w:hAnsi="Arial" w:cs="Arial"/>
          <w:b/>
          <w:bCs/>
          <w:sz w:val="24"/>
          <w:szCs w:val="24"/>
        </w:rPr>
      </w:pPr>
      <w:r w:rsidRPr="00377ADC">
        <w:rPr>
          <w:rFonts w:ascii="Arial" w:hAnsi="Arial" w:cs="Arial"/>
          <w:b/>
          <w:bCs/>
          <w:sz w:val="24"/>
          <w:szCs w:val="24"/>
        </w:rPr>
        <w:t xml:space="preserve">Le sujet comporte </w:t>
      </w:r>
      <w:r w:rsidR="00960F80">
        <w:rPr>
          <w:rFonts w:ascii="Arial" w:hAnsi="Arial" w:cs="Arial"/>
          <w:b/>
          <w:bCs/>
          <w:sz w:val="24"/>
          <w:szCs w:val="24"/>
        </w:rPr>
        <w:t>8</w:t>
      </w:r>
      <w:r w:rsidRPr="00377ADC">
        <w:rPr>
          <w:rFonts w:ascii="Arial" w:hAnsi="Arial" w:cs="Arial"/>
          <w:b/>
          <w:bCs/>
          <w:sz w:val="24"/>
          <w:szCs w:val="24"/>
        </w:rPr>
        <w:t xml:space="preserve"> pages numérotées de 1</w:t>
      </w:r>
      <w:r w:rsidR="00000434" w:rsidRPr="00377ADC">
        <w:rPr>
          <w:rFonts w:ascii="Arial" w:hAnsi="Arial" w:cs="Arial"/>
          <w:b/>
          <w:bCs/>
          <w:sz w:val="24"/>
          <w:szCs w:val="24"/>
        </w:rPr>
        <w:t>/</w:t>
      </w:r>
      <w:r w:rsidR="00960F80">
        <w:rPr>
          <w:rFonts w:ascii="Arial" w:hAnsi="Arial" w:cs="Arial"/>
          <w:b/>
          <w:bCs/>
          <w:sz w:val="24"/>
          <w:szCs w:val="24"/>
        </w:rPr>
        <w:t>8</w:t>
      </w:r>
      <w:r w:rsidRPr="00377ADC">
        <w:rPr>
          <w:rFonts w:ascii="Arial" w:hAnsi="Arial" w:cs="Arial"/>
          <w:b/>
          <w:bCs/>
          <w:sz w:val="24"/>
          <w:szCs w:val="24"/>
        </w:rPr>
        <w:t xml:space="preserve"> à </w:t>
      </w:r>
      <w:r w:rsidR="00960F80">
        <w:rPr>
          <w:rFonts w:ascii="Arial" w:hAnsi="Arial" w:cs="Arial"/>
          <w:b/>
          <w:bCs/>
          <w:sz w:val="24"/>
          <w:szCs w:val="24"/>
        </w:rPr>
        <w:t>8</w:t>
      </w:r>
      <w:r w:rsidRPr="00377ADC">
        <w:rPr>
          <w:rFonts w:ascii="Arial" w:hAnsi="Arial" w:cs="Arial"/>
          <w:b/>
          <w:bCs/>
          <w:sz w:val="24"/>
          <w:szCs w:val="24"/>
        </w:rPr>
        <w:t>/</w:t>
      </w:r>
      <w:r w:rsidR="00960F80">
        <w:rPr>
          <w:rFonts w:ascii="Arial" w:hAnsi="Arial" w:cs="Arial"/>
          <w:b/>
          <w:bCs/>
          <w:sz w:val="24"/>
          <w:szCs w:val="24"/>
        </w:rPr>
        <w:t>8</w:t>
      </w:r>
      <w:r w:rsidRPr="00377ADC">
        <w:rPr>
          <w:rFonts w:ascii="Arial" w:hAnsi="Arial" w:cs="Arial"/>
          <w:b/>
          <w:bCs/>
          <w:sz w:val="24"/>
          <w:szCs w:val="24"/>
        </w:rPr>
        <w:t>.</w:t>
      </w:r>
    </w:p>
    <w:p w14:paraId="3C69CF05" w14:textId="77777777" w:rsidR="00CD4853" w:rsidRPr="00377ADC" w:rsidRDefault="00CD4853" w:rsidP="00CD4853">
      <w:pPr>
        <w:pStyle w:val="Titre"/>
        <w:pBdr>
          <w:bottom w:val="single" w:sz="4" w:space="1" w:color="auto"/>
        </w:pBdr>
        <w:jc w:val="both"/>
        <w:rPr>
          <w:rFonts w:ascii="Arial" w:hAnsi="Arial" w:cs="Arial"/>
          <w:sz w:val="24"/>
          <w:szCs w:val="24"/>
        </w:rPr>
      </w:pPr>
    </w:p>
    <w:p w14:paraId="4237C277" w14:textId="77777777" w:rsidR="00CD4853" w:rsidRPr="00377ADC" w:rsidRDefault="00CD4853" w:rsidP="00CD4853">
      <w:pPr>
        <w:pStyle w:val="Titre"/>
        <w:pBdr>
          <w:bottom w:val="single" w:sz="4" w:space="1" w:color="auto"/>
        </w:pBdr>
        <w:jc w:val="both"/>
        <w:rPr>
          <w:rFonts w:ascii="Arial" w:hAnsi="Arial" w:cs="Arial"/>
          <w:sz w:val="24"/>
          <w:szCs w:val="24"/>
        </w:rPr>
      </w:pPr>
      <w:r w:rsidRPr="00377ADC">
        <w:rPr>
          <w:rFonts w:ascii="Arial" w:hAnsi="Arial" w:cs="Arial"/>
          <w:sz w:val="24"/>
          <w:szCs w:val="24"/>
        </w:rPr>
        <w:t>Il vous est demandé de vérifier que le sujet est complet dès sa mise à votre disposition.</w:t>
      </w:r>
    </w:p>
    <w:p w14:paraId="702C2C4A" w14:textId="77777777" w:rsidR="00CD4853" w:rsidRPr="00377ADC" w:rsidRDefault="00CD4853" w:rsidP="00CD4853">
      <w:pPr>
        <w:pStyle w:val="Titre"/>
        <w:pBdr>
          <w:bottom w:val="single" w:sz="4" w:space="1" w:color="auto"/>
        </w:pBdr>
        <w:jc w:val="both"/>
        <w:rPr>
          <w:rFonts w:ascii="Arial" w:hAnsi="Arial" w:cs="Arial"/>
          <w:sz w:val="24"/>
          <w:szCs w:val="24"/>
        </w:rPr>
      </w:pPr>
    </w:p>
    <w:p w14:paraId="0714DF62" w14:textId="77777777" w:rsidR="00CD4853" w:rsidRPr="00F162AF" w:rsidRDefault="00CD4853" w:rsidP="00CD4853">
      <w:pPr>
        <w:pStyle w:val="Sous-titre"/>
        <w:spacing w:before="0"/>
        <w:rPr>
          <w:i/>
          <w:iCs/>
          <w:sz w:val="24"/>
          <w:szCs w:val="24"/>
        </w:rPr>
      </w:pPr>
    </w:p>
    <w:p w14:paraId="46CA718B" w14:textId="77777777" w:rsidR="00CD4853" w:rsidRPr="00F162AF" w:rsidRDefault="00CD4853" w:rsidP="00CD4853">
      <w:pPr>
        <w:pStyle w:val="Sous-titre"/>
        <w:spacing w:before="0"/>
        <w:rPr>
          <w:i/>
          <w:iCs/>
          <w:sz w:val="24"/>
          <w:szCs w:val="24"/>
        </w:rPr>
      </w:pPr>
      <w:r w:rsidRPr="00F162AF">
        <w:rPr>
          <w:i/>
          <w:iCs/>
          <w:sz w:val="24"/>
          <w:szCs w:val="24"/>
        </w:rPr>
        <w:t xml:space="preserve">Le sujet se présente sous la forme de </w:t>
      </w:r>
      <w:r w:rsidR="00FA5D73" w:rsidRPr="00F162AF">
        <w:rPr>
          <w:i/>
          <w:iCs/>
          <w:sz w:val="24"/>
          <w:szCs w:val="24"/>
        </w:rPr>
        <w:t>4</w:t>
      </w:r>
      <w:r w:rsidRPr="00F162AF">
        <w:rPr>
          <w:i/>
          <w:iCs/>
          <w:sz w:val="24"/>
          <w:szCs w:val="24"/>
        </w:rPr>
        <w:t xml:space="preserve"> dossiers indépendants.</w:t>
      </w:r>
    </w:p>
    <w:p w14:paraId="5F72AB26" w14:textId="5C71EED5" w:rsidR="00CD4853" w:rsidRPr="00F162AF" w:rsidRDefault="00CD4853" w:rsidP="001A7731">
      <w:pPr>
        <w:shd w:val="clear" w:color="auto" w:fill="FFFFFF"/>
        <w:tabs>
          <w:tab w:val="left" w:pos="9308"/>
        </w:tabs>
        <w:spacing w:line="360" w:lineRule="auto"/>
        <w:ind w:left="0"/>
        <w:jc w:val="left"/>
        <w:rPr>
          <w:rFonts w:ascii="Arial" w:hAnsi="Arial" w:cs="Arial"/>
          <w:b/>
          <w:bCs/>
          <w:color w:val="000000"/>
          <w:szCs w:val="24"/>
        </w:rPr>
      </w:pPr>
    </w:p>
    <w:p w14:paraId="4D1CBFD9" w14:textId="2097B4B3" w:rsidR="00CD4853" w:rsidRPr="00F162AF" w:rsidRDefault="00CD4853" w:rsidP="0077217D">
      <w:pPr>
        <w:shd w:val="clear" w:color="auto" w:fill="FFFFFF"/>
        <w:tabs>
          <w:tab w:val="left" w:leader="dot" w:pos="8222"/>
        </w:tabs>
        <w:spacing w:line="360" w:lineRule="auto"/>
        <w:ind w:left="28"/>
        <w:rPr>
          <w:rFonts w:ascii="Arial" w:hAnsi="Arial" w:cs="Arial"/>
          <w:bCs/>
          <w:color w:val="000000"/>
          <w:szCs w:val="24"/>
        </w:rPr>
      </w:pPr>
      <w:r w:rsidRPr="00F162AF">
        <w:rPr>
          <w:rFonts w:ascii="Arial" w:hAnsi="Arial" w:cs="Arial"/>
          <w:b/>
          <w:bCs/>
          <w:color w:val="000000"/>
          <w:szCs w:val="24"/>
        </w:rPr>
        <w:t>DOSSIER 1 –</w:t>
      </w:r>
      <w:r w:rsidRPr="00F162AF">
        <w:rPr>
          <w:rFonts w:ascii="Arial" w:hAnsi="Arial" w:cs="Arial"/>
          <w:bCs/>
          <w:color w:val="000000"/>
          <w:szCs w:val="24"/>
        </w:rPr>
        <w:t xml:space="preserve"> </w:t>
      </w:r>
      <w:r w:rsidR="00F162AF">
        <w:rPr>
          <w:rFonts w:ascii="Arial" w:hAnsi="Arial" w:cs="Arial"/>
          <w:bCs/>
          <w:color w:val="000000"/>
          <w:szCs w:val="24"/>
        </w:rPr>
        <w:t xml:space="preserve">TRANSMISSION D’ENTREPRISE </w:t>
      </w:r>
      <w:r w:rsidRPr="00F162AF">
        <w:rPr>
          <w:rFonts w:ascii="Arial" w:hAnsi="Arial" w:cs="Arial"/>
          <w:bCs/>
          <w:color w:val="000000"/>
          <w:szCs w:val="24"/>
        </w:rPr>
        <w:t>(</w:t>
      </w:r>
      <w:r w:rsidR="00305048" w:rsidRPr="00F162AF">
        <w:rPr>
          <w:rFonts w:ascii="Arial" w:hAnsi="Arial" w:cs="Arial"/>
          <w:bCs/>
          <w:color w:val="000000"/>
          <w:szCs w:val="24"/>
        </w:rPr>
        <w:t xml:space="preserve">5 </w:t>
      </w:r>
      <w:r w:rsidR="00F162AF" w:rsidRPr="00F162AF">
        <w:rPr>
          <w:rFonts w:ascii="Arial" w:hAnsi="Arial" w:cs="Arial"/>
          <w:bCs/>
          <w:color w:val="000000"/>
          <w:szCs w:val="24"/>
        </w:rPr>
        <w:t xml:space="preserve">points) </w:t>
      </w:r>
      <w:r w:rsidR="0077217D">
        <w:rPr>
          <w:rFonts w:ascii="Arial" w:hAnsi="Arial" w:cs="Arial"/>
          <w:bCs/>
          <w:color w:val="000000"/>
          <w:szCs w:val="24"/>
        </w:rPr>
        <w:tab/>
      </w:r>
      <w:r w:rsidR="00F93C6F">
        <w:rPr>
          <w:rFonts w:ascii="Arial" w:hAnsi="Arial" w:cs="Arial"/>
          <w:bCs/>
          <w:color w:val="000000"/>
          <w:szCs w:val="24"/>
        </w:rPr>
        <w:t xml:space="preserve"> </w:t>
      </w:r>
      <w:r w:rsidRPr="00F162AF">
        <w:rPr>
          <w:rFonts w:ascii="Arial" w:hAnsi="Arial" w:cs="Arial"/>
          <w:bCs/>
          <w:color w:val="000000"/>
          <w:szCs w:val="24"/>
        </w:rPr>
        <w:t xml:space="preserve">page </w:t>
      </w:r>
      <w:r w:rsidR="00F93C6F">
        <w:rPr>
          <w:rFonts w:ascii="Arial" w:hAnsi="Arial" w:cs="Arial"/>
          <w:bCs/>
          <w:color w:val="000000"/>
          <w:szCs w:val="24"/>
        </w:rPr>
        <w:t>3</w:t>
      </w:r>
    </w:p>
    <w:p w14:paraId="62F8C903" w14:textId="69284776" w:rsidR="00CD4853" w:rsidRPr="00F162AF" w:rsidRDefault="00CD4853" w:rsidP="0077217D">
      <w:pPr>
        <w:shd w:val="clear" w:color="auto" w:fill="FFFFFF"/>
        <w:tabs>
          <w:tab w:val="left" w:leader="dot" w:pos="8222"/>
        </w:tabs>
        <w:spacing w:line="360" w:lineRule="auto"/>
        <w:ind w:left="28"/>
        <w:rPr>
          <w:rFonts w:ascii="Arial" w:hAnsi="Arial" w:cs="Arial"/>
          <w:bCs/>
          <w:color w:val="000000"/>
          <w:szCs w:val="24"/>
        </w:rPr>
      </w:pPr>
      <w:r w:rsidRPr="00F162AF">
        <w:rPr>
          <w:rFonts w:ascii="Arial" w:hAnsi="Arial" w:cs="Arial"/>
          <w:b/>
          <w:bCs/>
          <w:color w:val="000000"/>
          <w:szCs w:val="24"/>
        </w:rPr>
        <w:t>DOSSIER 2 –</w:t>
      </w:r>
      <w:r w:rsidR="00E32091" w:rsidRPr="00F162AF">
        <w:rPr>
          <w:rFonts w:ascii="Arial" w:hAnsi="Arial" w:cs="Arial"/>
          <w:bCs/>
          <w:color w:val="000000"/>
          <w:szCs w:val="24"/>
        </w:rPr>
        <w:t xml:space="preserve"> ENTREPRISE EN DIFFICULTÉ </w:t>
      </w:r>
      <w:r w:rsidRPr="00F162AF">
        <w:rPr>
          <w:rFonts w:ascii="Arial" w:hAnsi="Arial" w:cs="Arial"/>
          <w:bCs/>
          <w:color w:val="000000"/>
          <w:szCs w:val="24"/>
        </w:rPr>
        <w:t>(</w:t>
      </w:r>
      <w:r w:rsidR="00305048" w:rsidRPr="00F162AF">
        <w:rPr>
          <w:rFonts w:ascii="Arial" w:hAnsi="Arial" w:cs="Arial"/>
          <w:bCs/>
          <w:color w:val="000000"/>
          <w:szCs w:val="24"/>
        </w:rPr>
        <w:t>5</w:t>
      </w:r>
      <w:r w:rsidR="00A23EA0" w:rsidRPr="00F162AF">
        <w:rPr>
          <w:rFonts w:ascii="Arial" w:hAnsi="Arial" w:cs="Arial"/>
          <w:bCs/>
          <w:color w:val="000000"/>
          <w:szCs w:val="24"/>
        </w:rPr>
        <w:t xml:space="preserve"> points)</w:t>
      </w:r>
      <w:r w:rsidR="00305048" w:rsidRPr="00F162AF">
        <w:rPr>
          <w:rFonts w:ascii="Arial" w:hAnsi="Arial" w:cs="Arial"/>
          <w:bCs/>
          <w:i/>
          <w:color w:val="000000"/>
          <w:szCs w:val="24"/>
        </w:rPr>
        <w:t xml:space="preserve"> </w:t>
      </w:r>
      <w:r w:rsidR="0077217D">
        <w:rPr>
          <w:rFonts w:ascii="Arial" w:hAnsi="Arial" w:cs="Arial"/>
          <w:bCs/>
          <w:color w:val="000000"/>
          <w:szCs w:val="24"/>
        </w:rPr>
        <w:tab/>
      </w:r>
      <w:r w:rsidR="005A70B8">
        <w:rPr>
          <w:rFonts w:ascii="Arial" w:hAnsi="Arial" w:cs="Arial"/>
          <w:bCs/>
          <w:color w:val="000000"/>
          <w:szCs w:val="24"/>
        </w:rPr>
        <w:t xml:space="preserve"> </w:t>
      </w:r>
      <w:r w:rsidRPr="00F162AF">
        <w:rPr>
          <w:rFonts w:ascii="Arial" w:hAnsi="Arial" w:cs="Arial"/>
          <w:bCs/>
          <w:color w:val="000000"/>
          <w:szCs w:val="24"/>
        </w:rPr>
        <w:t>page</w:t>
      </w:r>
      <w:r w:rsidR="00E32091" w:rsidRPr="00F162AF">
        <w:rPr>
          <w:rFonts w:ascii="Arial" w:hAnsi="Arial" w:cs="Arial"/>
          <w:bCs/>
          <w:color w:val="000000"/>
          <w:szCs w:val="24"/>
        </w:rPr>
        <w:t xml:space="preserve"> </w:t>
      </w:r>
      <w:r w:rsidR="00F93C6F">
        <w:rPr>
          <w:rFonts w:ascii="Arial" w:hAnsi="Arial" w:cs="Arial"/>
          <w:bCs/>
          <w:color w:val="000000"/>
          <w:szCs w:val="24"/>
        </w:rPr>
        <w:t>5</w:t>
      </w:r>
    </w:p>
    <w:p w14:paraId="7D44687B" w14:textId="7FAAD9CA" w:rsidR="00CD4853" w:rsidRPr="00F162AF" w:rsidRDefault="00CD4853" w:rsidP="005A70B8">
      <w:pPr>
        <w:shd w:val="clear" w:color="auto" w:fill="FFFFFF"/>
        <w:tabs>
          <w:tab w:val="left" w:leader="dot" w:pos="8222"/>
        </w:tabs>
        <w:spacing w:line="360" w:lineRule="auto"/>
        <w:ind w:left="28"/>
        <w:rPr>
          <w:rFonts w:ascii="Arial" w:hAnsi="Arial" w:cs="Arial"/>
          <w:bCs/>
          <w:color w:val="000000"/>
          <w:szCs w:val="24"/>
        </w:rPr>
      </w:pPr>
      <w:r w:rsidRPr="00F162AF">
        <w:rPr>
          <w:rFonts w:ascii="Arial" w:hAnsi="Arial" w:cs="Arial"/>
          <w:b/>
          <w:bCs/>
          <w:color w:val="000000"/>
          <w:szCs w:val="24"/>
        </w:rPr>
        <w:t>DOSSIER 3 –</w:t>
      </w:r>
      <w:r w:rsidR="001966DC" w:rsidRPr="00F162AF">
        <w:rPr>
          <w:rFonts w:ascii="Arial" w:hAnsi="Arial" w:cs="Arial"/>
          <w:bCs/>
          <w:color w:val="000000"/>
          <w:szCs w:val="24"/>
        </w:rPr>
        <w:t xml:space="preserve"> DROIT COMMERCIAL ET DU CR</w:t>
      </w:r>
      <w:r w:rsidR="002023D7" w:rsidRPr="00F162AF">
        <w:rPr>
          <w:rFonts w:ascii="Arial" w:hAnsi="Arial" w:cs="Arial"/>
          <w:bCs/>
          <w:color w:val="000000"/>
          <w:szCs w:val="24"/>
        </w:rPr>
        <w:t>É</w:t>
      </w:r>
      <w:r w:rsidR="001966DC" w:rsidRPr="00F162AF">
        <w:rPr>
          <w:rFonts w:ascii="Arial" w:hAnsi="Arial" w:cs="Arial"/>
          <w:bCs/>
          <w:color w:val="000000"/>
          <w:szCs w:val="24"/>
        </w:rPr>
        <w:t>DIT</w:t>
      </w:r>
      <w:r w:rsidRPr="00F162AF">
        <w:rPr>
          <w:rFonts w:ascii="Arial" w:hAnsi="Arial" w:cs="Arial"/>
          <w:bCs/>
          <w:color w:val="000000"/>
          <w:szCs w:val="24"/>
        </w:rPr>
        <w:t xml:space="preserve"> (</w:t>
      </w:r>
      <w:r w:rsidR="00305048" w:rsidRPr="00F162AF">
        <w:rPr>
          <w:rFonts w:ascii="Arial" w:hAnsi="Arial" w:cs="Arial"/>
          <w:bCs/>
          <w:color w:val="000000"/>
          <w:szCs w:val="24"/>
        </w:rPr>
        <w:t xml:space="preserve">5 </w:t>
      </w:r>
      <w:r w:rsidR="00F162AF">
        <w:rPr>
          <w:rFonts w:ascii="Arial" w:hAnsi="Arial" w:cs="Arial"/>
          <w:bCs/>
          <w:color w:val="000000"/>
          <w:szCs w:val="24"/>
        </w:rPr>
        <w:t xml:space="preserve">points) </w:t>
      </w:r>
      <w:r w:rsidR="005A70B8">
        <w:rPr>
          <w:rFonts w:ascii="Arial" w:hAnsi="Arial" w:cs="Arial"/>
          <w:bCs/>
          <w:color w:val="000000"/>
          <w:szCs w:val="24"/>
        </w:rPr>
        <w:tab/>
        <w:t xml:space="preserve"> </w:t>
      </w:r>
      <w:r w:rsidRPr="00F162AF">
        <w:rPr>
          <w:rFonts w:ascii="Arial" w:hAnsi="Arial" w:cs="Arial"/>
          <w:bCs/>
          <w:color w:val="000000"/>
          <w:szCs w:val="24"/>
        </w:rPr>
        <w:t>page</w:t>
      </w:r>
      <w:r w:rsidR="001966DC" w:rsidRPr="00F162AF">
        <w:rPr>
          <w:rFonts w:ascii="Arial" w:hAnsi="Arial" w:cs="Arial"/>
          <w:bCs/>
          <w:color w:val="000000"/>
          <w:szCs w:val="24"/>
        </w:rPr>
        <w:t xml:space="preserve"> </w:t>
      </w:r>
      <w:r w:rsidR="00F93C6F">
        <w:rPr>
          <w:rFonts w:ascii="Arial" w:hAnsi="Arial" w:cs="Arial"/>
          <w:bCs/>
          <w:color w:val="000000"/>
          <w:szCs w:val="24"/>
        </w:rPr>
        <w:t>6</w:t>
      </w:r>
      <w:r w:rsidRPr="00F162AF">
        <w:rPr>
          <w:rFonts w:ascii="Arial" w:hAnsi="Arial" w:cs="Arial"/>
          <w:bCs/>
          <w:color w:val="000000"/>
          <w:szCs w:val="24"/>
        </w:rPr>
        <w:t xml:space="preserve"> </w:t>
      </w:r>
    </w:p>
    <w:p w14:paraId="44692235" w14:textId="2B37E5C5" w:rsidR="00CD4853" w:rsidRPr="00F162AF" w:rsidRDefault="00CD4853" w:rsidP="005A70B8">
      <w:pPr>
        <w:shd w:val="clear" w:color="auto" w:fill="FFFFFF"/>
        <w:tabs>
          <w:tab w:val="left" w:leader="dot" w:pos="8222"/>
        </w:tabs>
        <w:spacing w:line="360" w:lineRule="auto"/>
        <w:ind w:left="28"/>
        <w:rPr>
          <w:rFonts w:ascii="Arial" w:hAnsi="Arial" w:cs="Arial"/>
          <w:bCs/>
          <w:color w:val="000000"/>
          <w:szCs w:val="24"/>
        </w:rPr>
      </w:pPr>
      <w:r w:rsidRPr="00F162AF">
        <w:rPr>
          <w:rFonts w:ascii="Arial" w:hAnsi="Arial" w:cs="Arial"/>
          <w:b/>
          <w:bCs/>
          <w:color w:val="000000"/>
          <w:szCs w:val="24"/>
        </w:rPr>
        <w:t>DOSSIER 4 –</w:t>
      </w:r>
      <w:r w:rsidR="00270174" w:rsidRPr="00F162AF">
        <w:rPr>
          <w:rFonts w:ascii="Arial" w:hAnsi="Arial" w:cs="Arial"/>
          <w:bCs/>
          <w:color w:val="000000"/>
          <w:szCs w:val="24"/>
        </w:rPr>
        <w:t xml:space="preserve"> DROIT DES SOCIÉTÉS </w:t>
      </w:r>
      <w:r w:rsidR="006F5618" w:rsidRPr="00F162AF">
        <w:rPr>
          <w:rFonts w:ascii="Arial" w:hAnsi="Arial" w:cs="Arial"/>
          <w:bCs/>
          <w:color w:val="000000"/>
          <w:szCs w:val="24"/>
        </w:rPr>
        <w:t>(</w:t>
      </w:r>
      <w:r w:rsidR="00305048" w:rsidRPr="00F162AF">
        <w:rPr>
          <w:rFonts w:ascii="Arial" w:hAnsi="Arial" w:cs="Arial"/>
          <w:bCs/>
          <w:color w:val="000000"/>
          <w:szCs w:val="24"/>
        </w:rPr>
        <w:t xml:space="preserve">5 </w:t>
      </w:r>
      <w:r w:rsidR="00270174" w:rsidRPr="00F162AF">
        <w:rPr>
          <w:rFonts w:ascii="Arial" w:hAnsi="Arial" w:cs="Arial"/>
          <w:bCs/>
          <w:color w:val="000000"/>
          <w:szCs w:val="24"/>
        </w:rPr>
        <w:t>points</w:t>
      </w:r>
      <w:r w:rsidR="00F162AF" w:rsidRPr="00F162AF">
        <w:rPr>
          <w:rFonts w:ascii="Arial" w:hAnsi="Arial" w:cs="Arial"/>
          <w:bCs/>
          <w:color w:val="000000"/>
          <w:szCs w:val="24"/>
        </w:rPr>
        <w:t>)</w:t>
      </w:r>
      <w:r w:rsidR="00F162AF">
        <w:rPr>
          <w:rFonts w:ascii="Arial" w:hAnsi="Arial" w:cs="Arial"/>
          <w:bCs/>
          <w:color w:val="000000"/>
          <w:szCs w:val="24"/>
        </w:rPr>
        <w:t xml:space="preserve"> </w:t>
      </w:r>
      <w:r w:rsidR="005A70B8">
        <w:rPr>
          <w:rFonts w:ascii="Arial" w:hAnsi="Arial" w:cs="Arial"/>
          <w:bCs/>
          <w:color w:val="000000"/>
          <w:szCs w:val="24"/>
        </w:rPr>
        <w:tab/>
        <w:t xml:space="preserve"> </w:t>
      </w:r>
      <w:r w:rsidR="002023D7" w:rsidRPr="00F162AF">
        <w:rPr>
          <w:rFonts w:ascii="Arial" w:hAnsi="Arial" w:cs="Arial"/>
          <w:bCs/>
          <w:color w:val="000000"/>
          <w:szCs w:val="24"/>
        </w:rPr>
        <w:t>p</w:t>
      </w:r>
      <w:r w:rsidRPr="00F162AF">
        <w:rPr>
          <w:rFonts w:ascii="Arial" w:hAnsi="Arial" w:cs="Arial"/>
          <w:bCs/>
          <w:color w:val="000000"/>
          <w:szCs w:val="24"/>
        </w:rPr>
        <w:t>age</w:t>
      </w:r>
      <w:r w:rsidR="002023D7" w:rsidRPr="00F162AF">
        <w:rPr>
          <w:rFonts w:ascii="Arial" w:hAnsi="Arial" w:cs="Arial"/>
          <w:bCs/>
          <w:color w:val="000000"/>
          <w:szCs w:val="24"/>
        </w:rPr>
        <w:t xml:space="preserve"> 7</w:t>
      </w:r>
      <w:r w:rsidRPr="00F162AF">
        <w:rPr>
          <w:rFonts w:ascii="Arial" w:hAnsi="Arial" w:cs="Arial"/>
          <w:bCs/>
          <w:color w:val="000000"/>
          <w:szCs w:val="24"/>
        </w:rPr>
        <w:t xml:space="preserve"> </w:t>
      </w:r>
    </w:p>
    <w:p w14:paraId="105217E9" w14:textId="3BE079D9" w:rsidR="00CD4853" w:rsidRPr="00F162AF" w:rsidRDefault="00CD4853" w:rsidP="00CD4853">
      <w:pPr>
        <w:shd w:val="clear" w:color="auto" w:fill="FFFFFF"/>
        <w:rPr>
          <w:rFonts w:ascii="Arial" w:hAnsi="Arial" w:cs="Arial"/>
          <w:bCs/>
          <w:color w:val="000000"/>
          <w:spacing w:val="-7"/>
          <w:szCs w:val="24"/>
        </w:rPr>
      </w:pPr>
      <w:r w:rsidRPr="00F162AF">
        <w:rPr>
          <w:rFonts w:ascii="Arial" w:hAnsi="Arial" w:cs="Arial"/>
          <w:bCs/>
          <w:color w:val="000000"/>
          <w:spacing w:val="-7"/>
          <w:szCs w:val="24"/>
        </w:rPr>
        <w:t>_______________________________________________________</w:t>
      </w:r>
      <w:r w:rsidR="00F162AF">
        <w:rPr>
          <w:rFonts w:ascii="Arial" w:hAnsi="Arial" w:cs="Arial"/>
          <w:bCs/>
          <w:color w:val="000000"/>
          <w:spacing w:val="-7"/>
          <w:szCs w:val="24"/>
        </w:rPr>
        <w:t>________________</w:t>
      </w:r>
    </w:p>
    <w:p w14:paraId="386BF227" w14:textId="59F44856" w:rsidR="00CD4853" w:rsidRPr="00F162AF" w:rsidRDefault="00CD4853" w:rsidP="00CD4853">
      <w:pPr>
        <w:tabs>
          <w:tab w:val="left" w:pos="284"/>
          <w:tab w:val="left" w:pos="709"/>
          <w:tab w:val="left" w:leader="dot" w:pos="9310"/>
          <w:tab w:val="left" w:pos="9356"/>
        </w:tabs>
        <w:rPr>
          <w:rFonts w:ascii="Arial" w:hAnsi="Arial" w:cs="Arial"/>
          <w:szCs w:val="24"/>
        </w:rPr>
      </w:pPr>
    </w:p>
    <w:p w14:paraId="203597F7" w14:textId="59738B97" w:rsidR="00CD4853" w:rsidRPr="00F162AF" w:rsidRDefault="00CD4853" w:rsidP="00CD4853">
      <w:pPr>
        <w:pStyle w:val="Titre8"/>
        <w:rPr>
          <w:rFonts w:ascii="Arial" w:hAnsi="Arial" w:cs="Arial"/>
          <w:sz w:val="24"/>
          <w:szCs w:val="24"/>
        </w:rPr>
      </w:pPr>
      <w:r w:rsidRPr="00F162AF">
        <w:rPr>
          <w:rFonts w:ascii="Arial" w:hAnsi="Arial" w:cs="Arial"/>
          <w:sz w:val="24"/>
          <w:szCs w:val="24"/>
        </w:rPr>
        <w:t xml:space="preserve">Le </w:t>
      </w:r>
      <w:r w:rsidR="00445F44" w:rsidRPr="00F162AF">
        <w:rPr>
          <w:rFonts w:ascii="Arial" w:hAnsi="Arial" w:cs="Arial"/>
          <w:sz w:val="24"/>
          <w:szCs w:val="24"/>
        </w:rPr>
        <w:t>sujet comporte</w:t>
      </w:r>
      <w:r w:rsidRPr="00F162AF">
        <w:rPr>
          <w:rFonts w:ascii="Arial" w:hAnsi="Arial" w:cs="Arial"/>
          <w:sz w:val="24"/>
          <w:szCs w:val="24"/>
        </w:rPr>
        <w:t xml:space="preserve"> </w:t>
      </w:r>
      <w:r w:rsidR="00305048" w:rsidRPr="00F162AF">
        <w:rPr>
          <w:rFonts w:ascii="Arial" w:hAnsi="Arial" w:cs="Arial"/>
          <w:sz w:val="24"/>
          <w:szCs w:val="24"/>
        </w:rPr>
        <w:t>2</w:t>
      </w:r>
      <w:r w:rsidR="00BC6E33" w:rsidRPr="00F162AF">
        <w:rPr>
          <w:rFonts w:ascii="Arial" w:hAnsi="Arial" w:cs="Arial"/>
          <w:sz w:val="24"/>
          <w:szCs w:val="24"/>
        </w:rPr>
        <w:t xml:space="preserve"> </w:t>
      </w:r>
      <w:r w:rsidR="00445F44" w:rsidRPr="00F162AF">
        <w:rPr>
          <w:rFonts w:ascii="Arial" w:hAnsi="Arial" w:cs="Arial"/>
          <w:sz w:val="24"/>
          <w:szCs w:val="24"/>
        </w:rPr>
        <w:t xml:space="preserve">annexes </w:t>
      </w:r>
      <w:r w:rsidRPr="00F162AF">
        <w:rPr>
          <w:rFonts w:ascii="Arial" w:hAnsi="Arial" w:cs="Arial"/>
          <w:sz w:val="24"/>
          <w:szCs w:val="24"/>
        </w:rPr>
        <w:t xml:space="preserve">qui se </w:t>
      </w:r>
      <w:r w:rsidR="00445F44" w:rsidRPr="00F162AF">
        <w:rPr>
          <w:rFonts w:ascii="Arial" w:hAnsi="Arial" w:cs="Arial"/>
          <w:sz w:val="24"/>
          <w:szCs w:val="24"/>
        </w:rPr>
        <w:t xml:space="preserve">rapportent </w:t>
      </w:r>
      <w:proofErr w:type="gramStart"/>
      <w:r w:rsidR="00445F44" w:rsidRPr="00F162AF">
        <w:rPr>
          <w:rFonts w:ascii="Arial" w:hAnsi="Arial" w:cs="Arial"/>
          <w:sz w:val="24"/>
          <w:szCs w:val="24"/>
        </w:rPr>
        <w:t>aux</w:t>
      </w:r>
      <w:r w:rsidRPr="00F162AF">
        <w:rPr>
          <w:rFonts w:ascii="Arial" w:hAnsi="Arial" w:cs="Arial"/>
          <w:sz w:val="24"/>
          <w:szCs w:val="24"/>
        </w:rPr>
        <w:t xml:space="preserve"> dossier</w:t>
      </w:r>
      <w:r w:rsidR="00CF4B0E" w:rsidRPr="00F162AF">
        <w:rPr>
          <w:rFonts w:ascii="Arial" w:hAnsi="Arial" w:cs="Arial"/>
          <w:sz w:val="24"/>
          <w:szCs w:val="24"/>
        </w:rPr>
        <w:t>s</w:t>
      </w:r>
      <w:proofErr w:type="gramEnd"/>
      <w:r w:rsidRPr="00F162AF">
        <w:rPr>
          <w:rFonts w:ascii="Arial" w:hAnsi="Arial" w:cs="Arial"/>
          <w:sz w:val="24"/>
          <w:szCs w:val="24"/>
        </w:rPr>
        <w:t xml:space="preserve"> </w:t>
      </w:r>
      <w:r w:rsidR="00F162AF">
        <w:rPr>
          <w:rFonts w:ascii="Arial" w:hAnsi="Arial" w:cs="Arial"/>
          <w:sz w:val="24"/>
          <w:szCs w:val="24"/>
        </w:rPr>
        <w:t>1 et 4</w:t>
      </w:r>
      <w:r w:rsidR="00211CCE" w:rsidRPr="00F162AF">
        <w:rPr>
          <w:rFonts w:ascii="Arial" w:hAnsi="Arial" w:cs="Arial"/>
          <w:sz w:val="24"/>
          <w:szCs w:val="24"/>
        </w:rPr>
        <w:t>.</w:t>
      </w:r>
    </w:p>
    <w:p w14:paraId="43139162" w14:textId="77777777" w:rsidR="00CD4853" w:rsidRPr="00F162AF" w:rsidRDefault="00CD4853" w:rsidP="00CD4853">
      <w:pPr>
        <w:shd w:val="clear" w:color="auto" w:fill="FFFFFF"/>
        <w:ind w:left="0" w:right="170"/>
        <w:rPr>
          <w:rFonts w:ascii="Arial" w:hAnsi="Arial" w:cs="Arial"/>
          <w:b/>
          <w:bCs/>
          <w:color w:val="000000"/>
          <w:spacing w:val="-5"/>
          <w:szCs w:val="24"/>
        </w:rPr>
      </w:pPr>
    </w:p>
    <w:p w14:paraId="60BD2E59" w14:textId="77777777" w:rsidR="00CD4853" w:rsidRPr="00F162AF" w:rsidRDefault="00CD4853" w:rsidP="00CD4853">
      <w:pPr>
        <w:shd w:val="clear" w:color="auto" w:fill="FFFFFF"/>
        <w:ind w:left="0" w:right="170"/>
        <w:rPr>
          <w:rFonts w:ascii="Arial" w:hAnsi="Arial" w:cs="Arial"/>
          <w:b/>
          <w:bCs/>
          <w:color w:val="000000"/>
          <w:spacing w:val="-5"/>
          <w:szCs w:val="24"/>
        </w:rPr>
      </w:pPr>
    </w:p>
    <w:p w14:paraId="54A7ECB0" w14:textId="77777777" w:rsidR="00CD4853" w:rsidRPr="00F162AF" w:rsidRDefault="00CD4853" w:rsidP="00CD4853">
      <w:pPr>
        <w:shd w:val="clear" w:color="auto" w:fill="FFFFFF"/>
        <w:ind w:right="170"/>
        <w:rPr>
          <w:rFonts w:ascii="Arial" w:hAnsi="Arial" w:cs="Arial"/>
          <w:b/>
          <w:bCs/>
          <w:color w:val="000000"/>
          <w:spacing w:val="-5"/>
          <w:szCs w:val="24"/>
        </w:rPr>
      </w:pPr>
    </w:p>
    <w:p w14:paraId="49300C68" w14:textId="77777777" w:rsidR="00CD4853" w:rsidRPr="00F162AF" w:rsidRDefault="00CD4853" w:rsidP="00CD4853">
      <w:pPr>
        <w:shd w:val="clear" w:color="auto" w:fill="FFFFFF"/>
        <w:ind w:right="170"/>
        <w:rPr>
          <w:rFonts w:ascii="Arial" w:hAnsi="Arial" w:cs="Arial"/>
          <w:b/>
          <w:bCs/>
          <w:color w:val="000000"/>
          <w:spacing w:val="-5"/>
          <w:szCs w:val="24"/>
        </w:rPr>
      </w:pPr>
    </w:p>
    <w:p w14:paraId="5358BDE8" w14:textId="77777777" w:rsidR="00CD4853" w:rsidRPr="00F162AF" w:rsidRDefault="00CD4853" w:rsidP="00CD4853">
      <w:pPr>
        <w:shd w:val="clear" w:color="auto" w:fill="FFFFFF"/>
        <w:rPr>
          <w:rFonts w:ascii="Arial" w:hAnsi="Arial" w:cs="Arial"/>
          <w:b/>
          <w:bCs/>
          <w:color w:val="000000"/>
          <w:spacing w:val="-5"/>
          <w:szCs w:val="24"/>
        </w:rPr>
      </w:pPr>
    </w:p>
    <w:p w14:paraId="0E7A5C1B" w14:textId="77777777" w:rsidR="00CD4853" w:rsidRPr="00377ADC" w:rsidRDefault="00CD4853" w:rsidP="00CD4853">
      <w:pPr>
        <w:pStyle w:val="Titre"/>
        <w:pBdr>
          <w:top w:val="single" w:sz="4" w:space="1" w:color="auto"/>
          <w:left w:val="single" w:sz="4" w:space="4" w:color="auto"/>
          <w:bottom w:val="single" w:sz="4" w:space="1" w:color="auto"/>
          <w:right w:val="single" w:sz="4" w:space="4" w:color="auto"/>
        </w:pBdr>
        <w:shd w:val="clear" w:color="auto" w:fill="FFFFFF"/>
        <w:rPr>
          <w:rFonts w:ascii="Arial" w:hAnsi="Arial" w:cs="Arial"/>
          <w:b/>
          <w:bCs/>
          <w:sz w:val="22"/>
          <w:szCs w:val="22"/>
          <w:u w:val="single"/>
        </w:rPr>
      </w:pPr>
      <w:r w:rsidRPr="00377ADC">
        <w:rPr>
          <w:rFonts w:ascii="Arial" w:hAnsi="Arial" w:cs="Arial"/>
          <w:b/>
          <w:bCs/>
          <w:sz w:val="22"/>
          <w:szCs w:val="22"/>
          <w:u w:val="single"/>
        </w:rPr>
        <w:t>AVERTISSEMENT</w:t>
      </w:r>
    </w:p>
    <w:p w14:paraId="072C1DBA" w14:textId="77777777" w:rsidR="00CD4853" w:rsidRPr="00377ADC" w:rsidRDefault="00CD4853" w:rsidP="00CD4853">
      <w:pPr>
        <w:pStyle w:val="Titre"/>
        <w:pBdr>
          <w:top w:val="single" w:sz="4" w:space="1" w:color="auto"/>
          <w:left w:val="single" w:sz="4" w:space="4" w:color="auto"/>
          <w:bottom w:val="single" w:sz="4" w:space="1" w:color="auto"/>
          <w:right w:val="single" w:sz="4" w:space="4" w:color="auto"/>
        </w:pBdr>
        <w:shd w:val="clear" w:color="auto" w:fill="FFFFFF"/>
        <w:rPr>
          <w:rFonts w:ascii="Arial" w:hAnsi="Arial" w:cs="Arial"/>
          <w:b/>
          <w:bCs/>
          <w:sz w:val="22"/>
          <w:szCs w:val="22"/>
        </w:rPr>
      </w:pPr>
      <w:r w:rsidRPr="00377ADC">
        <w:rPr>
          <w:rFonts w:ascii="Arial" w:hAnsi="Arial" w:cs="Arial"/>
          <w:b/>
          <w:bCs/>
          <w:sz w:val="22"/>
          <w:szCs w:val="22"/>
        </w:rPr>
        <w:t>Si le texte du sujet, de ses questions ou de ses annexes, vous conduit à formuler une ou plusieurs hypothèses, il vous est demandé de la (ou les) mentionner explicitement dans votre copie.</w:t>
      </w:r>
    </w:p>
    <w:p w14:paraId="427D1899" w14:textId="77777777" w:rsidR="00CD4853" w:rsidRPr="006A72C8" w:rsidRDefault="00CD4853" w:rsidP="00CD4853">
      <w:pPr>
        <w:pStyle w:val="Titre1"/>
        <w:keepNext w:val="0"/>
        <w:jc w:val="center"/>
        <w:rPr>
          <w:rFonts w:ascii="Arial" w:hAnsi="Arial" w:cs="Arial"/>
          <w:sz w:val="24"/>
          <w:szCs w:val="24"/>
        </w:rPr>
      </w:pPr>
      <w:r w:rsidRPr="00377ADC">
        <w:rPr>
          <w:rFonts w:ascii="Arial" w:hAnsi="Arial" w:cs="Arial"/>
        </w:rPr>
        <w:br w:type="page"/>
      </w:r>
      <w:r w:rsidRPr="006A72C8">
        <w:rPr>
          <w:rFonts w:ascii="Arial" w:hAnsi="Arial" w:cs="Arial"/>
          <w:sz w:val="24"/>
          <w:szCs w:val="24"/>
        </w:rPr>
        <w:lastRenderedPageBreak/>
        <w:t>SUJET</w:t>
      </w:r>
    </w:p>
    <w:p w14:paraId="54258FFB" w14:textId="77777777" w:rsidR="00CD4853" w:rsidRPr="006A72C8" w:rsidRDefault="00CD4853" w:rsidP="00CD4853">
      <w:pPr>
        <w:shd w:val="clear" w:color="auto" w:fill="FFFFFF"/>
        <w:rPr>
          <w:rFonts w:ascii="Arial" w:hAnsi="Arial" w:cs="Arial"/>
          <w:b/>
          <w:bCs/>
          <w:color w:val="000000"/>
          <w:spacing w:val="-5"/>
          <w:szCs w:val="24"/>
        </w:rPr>
      </w:pPr>
    </w:p>
    <w:p w14:paraId="35D716C3" w14:textId="23F287D9" w:rsidR="006A72C8" w:rsidRDefault="00AB688F" w:rsidP="005879A8">
      <w:pPr>
        <w:ind w:left="0"/>
        <w:jc w:val="center"/>
        <w:rPr>
          <w:rFonts w:ascii="Arial" w:hAnsi="Arial" w:cs="Arial"/>
          <w:b/>
          <w:i/>
          <w:szCs w:val="24"/>
        </w:rPr>
      </w:pPr>
      <w:r w:rsidRPr="00AB688F">
        <w:rPr>
          <w:rFonts w:ascii="Arial" w:hAnsi="Arial" w:cs="Arial"/>
          <w:b/>
          <w:i/>
          <w:szCs w:val="24"/>
        </w:rPr>
        <w:t>Il vous est demandé d’apporter un soi</w:t>
      </w:r>
      <w:r w:rsidR="006A72C8">
        <w:rPr>
          <w:rFonts w:ascii="Arial" w:hAnsi="Arial" w:cs="Arial"/>
          <w:b/>
          <w:i/>
          <w:szCs w:val="24"/>
        </w:rPr>
        <w:t>n particulier à la présentation</w:t>
      </w:r>
    </w:p>
    <w:p w14:paraId="773691D6" w14:textId="0324CCF2" w:rsidR="00AB688F" w:rsidRPr="00AB688F" w:rsidRDefault="00AB688F" w:rsidP="005879A8">
      <w:pPr>
        <w:ind w:left="0"/>
        <w:jc w:val="center"/>
        <w:rPr>
          <w:rFonts w:ascii="Arial" w:hAnsi="Arial" w:cs="Arial"/>
          <w:b/>
          <w:i/>
          <w:szCs w:val="24"/>
        </w:rPr>
      </w:pPr>
      <w:proofErr w:type="gramStart"/>
      <w:r w:rsidRPr="00AB688F">
        <w:rPr>
          <w:rFonts w:ascii="Arial" w:hAnsi="Arial" w:cs="Arial"/>
          <w:b/>
          <w:i/>
          <w:szCs w:val="24"/>
        </w:rPr>
        <w:t>de</w:t>
      </w:r>
      <w:proofErr w:type="gramEnd"/>
      <w:r w:rsidRPr="00AB688F">
        <w:rPr>
          <w:rFonts w:ascii="Arial" w:hAnsi="Arial" w:cs="Arial"/>
          <w:b/>
          <w:i/>
          <w:szCs w:val="24"/>
        </w:rPr>
        <w:t xml:space="preserve"> votre copie.</w:t>
      </w:r>
    </w:p>
    <w:p w14:paraId="57DEB1D0" w14:textId="77777777" w:rsidR="00AB688F" w:rsidRPr="00377ADC" w:rsidRDefault="00AB688F" w:rsidP="00AB688F">
      <w:pPr>
        <w:shd w:val="clear" w:color="auto" w:fill="FFFFFF"/>
        <w:ind w:left="0"/>
        <w:rPr>
          <w:rFonts w:ascii="Arial" w:hAnsi="Arial" w:cs="Arial"/>
          <w:color w:val="000000"/>
          <w:spacing w:val="-7"/>
          <w:szCs w:val="24"/>
        </w:rPr>
      </w:pPr>
    </w:p>
    <w:p w14:paraId="658FB67E" w14:textId="28ABC569" w:rsidR="00CD4853" w:rsidRPr="006A72C8" w:rsidRDefault="00AB688F" w:rsidP="00CD4853">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rFonts w:ascii="Arial" w:hAnsi="Arial" w:cs="Arial"/>
          <w:caps/>
          <w:position w:val="-48"/>
          <w:sz w:val="24"/>
          <w:szCs w:val="24"/>
        </w:rPr>
      </w:pPr>
      <w:r w:rsidRPr="006A72C8">
        <w:rPr>
          <w:rFonts w:ascii="Arial" w:hAnsi="Arial" w:cs="Arial"/>
          <w:caps/>
          <w:position w:val="-48"/>
          <w:sz w:val="24"/>
          <w:szCs w:val="24"/>
        </w:rPr>
        <w:t>DOSSIER 1 –</w:t>
      </w:r>
      <w:r w:rsidR="00D8029A" w:rsidRPr="006A72C8">
        <w:rPr>
          <w:rFonts w:ascii="Arial" w:hAnsi="Arial" w:cs="Arial"/>
          <w:caps/>
          <w:position w:val="-48"/>
          <w:sz w:val="24"/>
          <w:szCs w:val="24"/>
        </w:rPr>
        <w:t xml:space="preserve"> TRANSMISSION D’ENTREPRISE</w:t>
      </w:r>
    </w:p>
    <w:p w14:paraId="5558DE2F" w14:textId="77777777" w:rsidR="00CD4853" w:rsidRPr="00377ADC" w:rsidRDefault="00CD4853" w:rsidP="00CD4853">
      <w:pPr>
        <w:shd w:val="clear" w:color="auto" w:fill="FFFFFF"/>
        <w:rPr>
          <w:rFonts w:ascii="Arial" w:hAnsi="Arial" w:cs="Arial"/>
          <w:color w:val="000000"/>
          <w:spacing w:val="-7"/>
          <w:sz w:val="22"/>
        </w:rPr>
      </w:pPr>
    </w:p>
    <w:p w14:paraId="4D5085D1" w14:textId="77777777" w:rsidR="00CD4853" w:rsidRPr="00377ADC" w:rsidRDefault="00CD4853" w:rsidP="00CD4853">
      <w:pPr>
        <w:spacing w:line="276" w:lineRule="auto"/>
        <w:ind w:left="0"/>
        <w:rPr>
          <w:rFonts w:ascii="Arial" w:hAnsi="Arial" w:cs="Arial"/>
          <w:sz w:val="22"/>
        </w:rPr>
      </w:pPr>
    </w:p>
    <w:p w14:paraId="252A8D7A" w14:textId="5ADF6504" w:rsidR="00D653A6" w:rsidRPr="00D653A6" w:rsidRDefault="00D653A6" w:rsidP="00D653A6">
      <w:pPr>
        <w:rPr>
          <w:rFonts w:ascii="Arial" w:hAnsi="Arial" w:cs="Arial"/>
          <w:sz w:val="22"/>
        </w:rPr>
      </w:pPr>
      <w:r w:rsidRPr="00D653A6">
        <w:rPr>
          <w:rFonts w:ascii="Arial" w:hAnsi="Arial" w:cs="Arial"/>
          <w:sz w:val="22"/>
        </w:rPr>
        <w:t>Monsieur DUSSIEC, âgé de 64 ans, est veuf et père de deux enfants : Théo et Léa. Monsieur</w:t>
      </w:r>
      <w:r w:rsidR="006A72C8">
        <w:rPr>
          <w:rFonts w:ascii="Arial" w:hAnsi="Arial" w:cs="Arial"/>
          <w:sz w:val="22"/>
        </w:rPr>
        <w:t> </w:t>
      </w:r>
      <w:r w:rsidRPr="00D653A6">
        <w:rPr>
          <w:rFonts w:ascii="Arial" w:hAnsi="Arial" w:cs="Arial"/>
          <w:sz w:val="22"/>
        </w:rPr>
        <w:t xml:space="preserve">DUSSIEC est associé de deux sociétés : la SAS </w:t>
      </w:r>
      <w:r w:rsidR="006A72C8">
        <w:rPr>
          <w:rFonts w:ascii="Arial" w:hAnsi="Arial" w:cs="Arial"/>
          <w:sz w:val="22"/>
        </w:rPr>
        <w:t>« </w:t>
      </w:r>
      <w:r w:rsidRPr="00D653A6">
        <w:rPr>
          <w:rFonts w:ascii="Arial" w:hAnsi="Arial" w:cs="Arial"/>
          <w:sz w:val="22"/>
        </w:rPr>
        <w:t>ALMA</w:t>
      </w:r>
      <w:r w:rsidR="006A72C8">
        <w:rPr>
          <w:rFonts w:ascii="Arial" w:hAnsi="Arial" w:cs="Arial"/>
          <w:sz w:val="22"/>
        </w:rPr>
        <w:t> »</w:t>
      </w:r>
      <w:r w:rsidRPr="00D653A6">
        <w:rPr>
          <w:rFonts w:ascii="Arial" w:hAnsi="Arial" w:cs="Arial"/>
          <w:sz w:val="22"/>
        </w:rPr>
        <w:t xml:space="preserve"> et la SCI </w:t>
      </w:r>
      <w:r w:rsidR="006A72C8">
        <w:rPr>
          <w:rFonts w:ascii="Arial" w:hAnsi="Arial" w:cs="Arial"/>
          <w:sz w:val="22"/>
        </w:rPr>
        <w:t>« </w:t>
      </w:r>
      <w:r w:rsidRPr="00D653A6">
        <w:rPr>
          <w:rFonts w:ascii="Arial" w:hAnsi="Arial" w:cs="Arial"/>
          <w:sz w:val="22"/>
        </w:rPr>
        <w:t xml:space="preserve">DUSSIEC </w:t>
      </w:r>
      <w:proofErr w:type="spellStart"/>
      <w:r w:rsidRPr="00D653A6">
        <w:rPr>
          <w:rFonts w:ascii="Arial" w:hAnsi="Arial" w:cs="Arial"/>
          <w:sz w:val="22"/>
        </w:rPr>
        <w:t>Immo</w:t>
      </w:r>
      <w:proofErr w:type="spellEnd"/>
      <w:r w:rsidR="006A72C8">
        <w:rPr>
          <w:rFonts w:ascii="Arial" w:hAnsi="Arial" w:cs="Arial"/>
          <w:sz w:val="22"/>
        </w:rPr>
        <w:t> »</w:t>
      </w:r>
      <w:r w:rsidRPr="00D653A6">
        <w:rPr>
          <w:rFonts w:ascii="Arial" w:hAnsi="Arial" w:cs="Arial"/>
          <w:sz w:val="22"/>
        </w:rPr>
        <w:t xml:space="preserve">. La situation de </w:t>
      </w:r>
      <w:r w:rsidR="006A72C8">
        <w:rPr>
          <w:rFonts w:ascii="Arial" w:hAnsi="Arial" w:cs="Arial"/>
          <w:sz w:val="22"/>
        </w:rPr>
        <w:t>monsieur</w:t>
      </w:r>
      <w:r w:rsidRPr="00D653A6">
        <w:rPr>
          <w:rFonts w:ascii="Arial" w:hAnsi="Arial" w:cs="Arial"/>
          <w:sz w:val="22"/>
        </w:rPr>
        <w:t xml:space="preserve"> DUSSIEC dans ces deux sociétés peut se résumer de la manière suivante :</w:t>
      </w:r>
    </w:p>
    <w:p w14:paraId="6C824008" w14:textId="77777777" w:rsidR="00D653A6" w:rsidRPr="00D653A6" w:rsidRDefault="00D653A6" w:rsidP="00D653A6">
      <w:pPr>
        <w:rPr>
          <w:rFonts w:ascii="Arial" w:hAnsi="Arial" w:cs="Arial"/>
          <w:sz w:val="22"/>
        </w:rPr>
      </w:pPr>
    </w:p>
    <w:p w14:paraId="5BDF7462" w14:textId="7B3F5DAD" w:rsidR="00D653A6" w:rsidRPr="00D653A6" w:rsidRDefault="00D653A6" w:rsidP="00D653A6">
      <w:pPr>
        <w:pStyle w:val="Paragraphedeliste"/>
        <w:numPr>
          <w:ilvl w:val="0"/>
          <w:numId w:val="7"/>
        </w:numPr>
        <w:spacing w:after="0" w:line="240" w:lineRule="auto"/>
        <w:jc w:val="both"/>
        <w:rPr>
          <w:rFonts w:ascii="Arial" w:hAnsi="Arial" w:cs="Arial"/>
        </w:rPr>
      </w:pPr>
      <w:r w:rsidRPr="006A72C8">
        <w:rPr>
          <w:rFonts w:ascii="Arial" w:hAnsi="Arial" w:cs="Arial"/>
        </w:rPr>
        <w:t xml:space="preserve">SAS </w:t>
      </w:r>
      <w:r w:rsidR="006A72C8">
        <w:rPr>
          <w:rFonts w:ascii="Arial" w:hAnsi="Arial" w:cs="Arial"/>
        </w:rPr>
        <w:t>« </w:t>
      </w:r>
      <w:r w:rsidRPr="006A72C8">
        <w:rPr>
          <w:rFonts w:ascii="Arial" w:hAnsi="Arial" w:cs="Arial"/>
        </w:rPr>
        <w:t>ALMA</w:t>
      </w:r>
      <w:r w:rsidR="006A72C8">
        <w:rPr>
          <w:rFonts w:ascii="Arial" w:hAnsi="Arial" w:cs="Arial"/>
        </w:rPr>
        <w:t> »</w:t>
      </w:r>
      <w:r w:rsidR="006F5618" w:rsidRPr="006A72C8">
        <w:rPr>
          <w:rFonts w:ascii="Arial" w:hAnsi="Arial" w:cs="Arial"/>
        </w:rPr>
        <w:t> :</w:t>
      </w:r>
      <w:r w:rsidR="006F5618">
        <w:rPr>
          <w:rFonts w:ascii="Arial" w:hAnsi="Arial" w:cs="Arial"/>
        </w:rPr>
        <w:t xml:space="preserve"> </w:t>
      </w:r>
      <w:r w:rsidR="006A72C8">
        <w:rPr>
          <w:rFonts w:ascii="Arial" w:hAnsi="Arial" w:cs="Arial"/>
        </w:rPr>
        <w:t>monsieur</w:t>
      </w:r>
      <w:r w:rsidR="006F5618">
        <w:rPr>
          <w:rFonts w:ascii="Arial" w:hAnsi="Arial" w:cs="Arial"/>
        </w:rPr>
        <w:t xml:space="preserve"> DUSSIEC</w:t>
      </w:r>
      <w:r w:rsidRPr="00D653A6">
        <w:rPr>
          <w:rFonts w:ascii="Arial" w:hAnsi="Arial" w:cs="Arial"/>
        </w:rPr>
        <w:t xml:space="preserve"> détient 80 % des actions de la société, acquises progressivement</w:t>
      </w:r>
      <w:r w:rsidR="006F5618">
        <w:rPr>
          <w:rFonts w:ascii="Arial" w:hAnsi="Arial" w:cs="Arial"/>
        </w:rPr>
        <w:t>,</w:t>
      </w:r>
      <w:r w:rsidRPr="00D653A6">
        <w:rPr>
          <w:rFonts w:ascii="Arial" w:hAnsi="Arial" w:cs="Arial"/>
        </w:rPr>
        <w:t xml:space="preserve"> et exerce dans la société des fonctions de direction depuis près de 20 ans. Le fils de </w:t>
      </w:r>
      <w:r w:rsidR="006A72C8">
        <w:rPr>
          <w:rFonts w:ascii="Arial" w:hAnsi="Arial" w:cs="Arial"/>
        </w:rPr>
        <w:t>monsieur</w:t>
      </w:r>
      <w:r w:rsidRPr="00D653A6">
        <w:rPr>
          <w:rFonts w:ascii="Arial" w:hAnsi="Arial" w:cs="Arial"/>
        </w:rPr>
        <w:t xml:space="preserve"> DUSSIEC, Théo, travaille également dans la société en qualité de directeur commercial. Théo détient actuellement 3 % des actions. Passionné par son métier, Théo souhaite continuer de s’investir dans l’entreprise et à terme prendre la suite de son père à la direction de la société ;</w:t>
      </w:r>
    </w:p>
    <w:p w14:paraId="2680A8A6" w14:textId="77777777" w:rsidR="00D653A6" w:rsidRPr="00D653A6" w:rsidRDefault="00D653A6" w:rsidP="00D653A6">
      <w:pPr>
        <w:pStyle w:val="Paragraphedeliste"/>
        <w:jc w:val="both"/>
        <w:rPr>
          <w:rFonts w:ascii="Arial" w:hAnsi="Arial" w:cs="Arial"/>
        </w:rPr>
      </w:pPr>
    </w:p>
    <w:p w14:paraId="30D2A200" w14:textId="308658C9" w:rsidR="00D653A6" w:rsidRPr="00D653A6" w:rsidRDefault="00D653A6" w:rsidP="00D653A6">
      <w:pPr>
        <w:pStyle w:val="Paragraphedeliste"/>
        <w:numPr>
          <w:ilvl w:val="0"/>
          <w:numId w:val="7"/>
        </w:numPr>
        <w:spacing w:after="0" w:line="240" w:lineRule="auto"/>
        <w:jc w:val="both"/>
        <w:rPr>
          <w:rFonts w:ascii="Arial" w:hAnsi="Arial" w:cs="Arial"/>
        </w:rPr>
      </w:pPr>
      <w:r w:rsidRPr="006A72C8">
        <w:rPr>
          <w:rFonts w:ascii="Arial" w:hAnsi="Arial" w:cs="Arial"/>
        </w:rPr>
        <w:t xml:space="preserve">SCI </w:t>
      </w:r>
      <w:r w:rsidR="006A72C8">
        <w:rPr>
          <w:rFonts w:ascii="Arial" w:hAnsi="Arial" w:cs="Arial"/>
        </w:rPr>
        <w:t>« </w:t>
      </w:r>
      <w:r w:rsidRPr="006A72C8">
        <w:rPr>
          <w:rFonts w:ascii="Arial" w:hAnsi="Arial" w:cs="Arial"/>
        </w:rPr>
        <w:t xml:space="preserve">DUSSIEC </w:t>
      </w:r>
      <w:proofErr w:type="spellStart"/>
      <w:r w:rsidRPr="006A72C8">
        <w:rPr>
          <w:rFonts w:ascii="Arial" w:hAnsi="Arial" w:cs="Arial"/>
        </w:rPr>
        <w:t>Immo</w:t>
      </w:r>
      <w:proofErr w:type="spellEnd"/>
      <w:r w:rsidR="006A72C8">
        <w:rPr>
          <w:rFonts w:ascii="Arial" w:hAnsi="Arial" w:cs="Arial"/>
        </w:rPr>
        <w:t> »</w:t>
      </w:r>
      <w:r w:rsidRPr="006A72C8">
        <w:rPr>
          <w:rFonts w:ascii="Arial" w:hAnsi="Arial" w:cs="Arial"/>
        </w:rPr>
        <w:t> :</w:t>
      </w:r>
      <w:r w:rsidRPr="00D653A6">
        <w:rPr>
          <w:rFonts w:ascii="Arial" w:hAnsi="Arial" w:cs="Arial"/>
        </w:rPr>
        <w:t xml:space="preserve"> </w:t>
      </w:r>
      <w:r w:rsidR="006A72C8">
        <w:rPr>
          <w:rFonts w:ascii="Arial" w:hAnsi="Arial" w:cs="Arial"/>
        </w:rPr>
        <w:t>l</w:t>
      </w:r>
      <w:r w:rsidRPr="00D653A6">
        <w:rPr>
          <w:rFonts w:ascii="Arial" w:hAnsi="Arial" w:cs="Arial"/>
        </w:rPr>
        <w:t xml:space="preserve">a SCI </w:t>
      </w:r>
      <w:r w:rsidR="006A72C8">
        <w:rPr>
          <w:rFonts w:ascii="Arial" w:hAnsi="Arial" w:cs="Arial"/>
        </w:rPr>
        <w:t>« </w:t>
      </w:r>
      <w:r w:rsidRPr="00D653A6">
        <w:rPr>
          <w:rFonts w:ascii="Arial" w:hAnsi="Arial" w:cs="Arial"/>
        </w:rPr>
        <w:t xml:space="preserve">DUSSIEC </w:t>
      </w:r>
      <w:proofErr w:type="spellStart"/>
      <w:r w:rsidRPr="00D653A6">
        <w:rPr>
          <w:rFonts w:ascii="Arial" w:hAnsi="Arial" w:cs="Arial"/>
        </w:rPr>
        <w:t>Immo</w:t>
      </w:r>
      <w:proofErr w:type="spellEnd"/>
      <w:r w:rsidR="006A72C8">
        <w:rPr>
          <w:rFonts w:ascii="Arial" w:hAnsi="Arial" w:cs="Arial"/>
        </w:rPr>
        <w:t> »</w:t>
      </w:r>
      <w:r w:rsidRPr="00D653A6">
        <w:rPr>
          <w:rFonts w:ascii="Arial" w:hAnsi="Arial" w:cs="Arial"/>
        </w:rPr>
        <w:t xml:space="preserve"> donne en location un immeuble nu à usage profess</w:t>
      </w:r>
      <w:r w:rsidR="006A72C8">
        <w:rPr>
          <w:rFonts w:ascii="Arial" w:hAnsi="Arial" w:cs="Arial"/>
        </w:rPr>
        <w:t>ionnel à la société SAS « ALMA ». Monsieur</w:t>
      </w:r>
      <w:r w:rsidRPr="00D653A6">
        <w:rPr>
          <w:rFonts w:ascii="Arial" w:hAnsi="Arial" w:cs="Arial"/>
        </w:rPr>
        <w:t xml:space="preserve"> DUSSIEC détient 60</w:t>
      </w:r>
      <w:r w:rsidR="006A72C8">
        <w:rPr>
          <w:rFonts w:ascii="Arial" w:hAnsi="Arial" w:cs="Arial"/>
        </w:rPr>
        <w:t> </w:t>
      </w:r>
      <w:r w:rsidRPr="00D653A6">
        <w:rPr>
          <w:rFonts w:ascii="Arial" w:hAnsi="Arial" w:cs="Arial"/>
        </w:rPr>
        <w:t xml:space="preserve">% des parts de la SCI, ses deux enfants détenant chacun 20 % des parts depuis le décès de leur mère il y a quelques années. La SCI n’a exercé aucune option en matière fiscale au regard de l’imposition de ses résultats. </w:t>
      </w:r>
    </w:p>
    <w:p w14:paraId="1B9DAE99" w14:textId="77777777" w:rsidR="00D653A6" w:rsidRPr="00D653A6" w:rsidRDefault="00D653A6" w:rsidP="00D653A6">
      <w:pPr>
        <w:rPr>
          <w:rFonts w:ascii="Arial" w:hAnsi="Arial" w:cs="Arial"/>
          <w:sz w:val="22"/>
        </w:rPr>
      </w:pPr>
    </w:p>
    <w:p w14:paraId="0B3FD9D5" w14:textId="17E42C6B" w:rsidR="00D653A6" w:rsidRPr="00D653A6" w:rsidRDefault="006A72C8" w:rsidP="00D653A6">
      <w:pPr>
        <w:rPr>
          <w:rFonts w:ascii="Arial" w:hAnsi="Arial" w:cs="Arial"/>
          <w:sz w:val="22"/>
        </w:rPr>
      </w:pPr>
      <w:r>
        <w:rPr>
          <w:rFonts w:ascii="Arial" w:hAnsi="Arial" w:cs="Arial"/>
          <w:sz w:val="22"/>
        </w:rPr>
        <w:t>Monsieur</w:t>
      </w:r>
      <w:r w:rsidR="00D653A6" w:rsidRPr="00D653A6">
        <w:rPr>
          <w:rFonts w:ascii="Arial" w:hAnsi="Arial" w:cs="Arial"/>
          <w:sz w:val="22"/>
        </w:rPr>
        <w:t xml:space="preserve"> DUSSIEC réfléchit très activement avec l’aide de son expert-comptable à la manière d’organiser progressivement la transmission de son patrimoine à ses deux enfants et en particulier de son patrimoine professionnel.</w:t>
      </w:r>
    </w:p>
    <w:p w14:paraId="2B948756" w14:textId="77777777" w:rsidR="00D653A6" w:rsidRPr="00D653A6" w:rsidRDefault="00D653A6" w:rsidP="00D653A6">
      <w:pPr>
        <w:rPr>
          <w:rFonts w:ascii="Arial" w:hAnsi="Arial" w:cs="Arial"/>
          <w:sz w:val="22"/>
        </w:rPr>
      </w:pPr>
    </w:p>
    <w:p w14:paraId="7C18C89A" w14:textId="5EC2B598" w:rsidR="00D653A6" w:rsidRPr="00D653A6" w:rsidRDefault="00D653A6" w:rsidP="00D653A6">
      <w:pPr>
        <w:rPr>
          <w:rFonts w:ascii="Arial" w:hAnsi="Arial" w:cs="Arial"/>
          <w:sz w:val="22"/>
        </w:rPr>
      </w:pPr>
      <w:r w:rsidRPr="006A72C8">
        <w:rPr>
          <w:rFonts w:ascii="Arial" w:hAnsi="Arial" w:cs="Arial"/>
          <w:sz w:val="22"/>
        </w:rPr>
        <w:t xml:space="preserve">Pour la SAS </w:t>
      </w:r>
      <w:r w:rsidR="006A72C8">
        <w:rPr>
          <w:rFonts w:ascii="Arial" w:hAnsi="Arial" w:cs="Arial"/>
          <w:sz w:val="22"/>
        </w:rPr>
        <w:t>« </w:t>
      </w:r>
      <w:r w:rsidRPr="006A72C8">
        <w:rPr>
          <w:rFonts w:ascii="Arial" w:hAnsi="Arial" w:cs="Arial"/>
          <w:sz w:val="22"/>
        </w:rPr>
        <w:t>ALMA</w:t>
      </w:r>
      <w:r w:rsidR="006A72C8">
        <w:rPr>
          <w:rFonts w:ascii="Arial" w:hAnsi="Arial" w:cs="Arial"/>
          <w:sz w:val="22"/>
        </w:rPr>
        <w:t> »</w:t>
      </w:r>
      <w:r w:rsidR="00F93C6F">
        <w:rPr>
          <w:rFonts w:ascii="Arial" w:hAnsi="Arial" w:cs="Arial"/>
          <w:sz w:val="22"/>
        </w:rPr>
        <w:t>,</w:t>
      </w:r>
      <w:r w:rsidR="006A72C8">
        <w:rPr>
          <w:rFonts w:ascii="Arial" w:hAnsi="Arial" w:cs="Arial"/>
          <w:sz w:val="22"/>
        </w:rPr>
        <w:t xml:space="preserve"> monsieur</w:t>
      </w:r>
      <w:r w:rsidRPr="00D653A6">
        <w:rPr>
          <w:rFonts w:ascii="Arial" w:hAnsi="Arial" w:cs="Arial"/>
          <w:sz w:val="22"/>
        </w:rPr>
        <w:t xml:space="preserve"> DUSSIEC envisage de préparer la transmission de la société au profit de son fils Théo en lui consentant une donation portant sur les titres qu’il détient. Dans cette perspective, l’expert-comptable a indiqué à </w:t>
      </w:r>
      <w:r w:rsidR="006A72C8">
        <w:rPr>
          <w:rFonts w:ascii="Arial" w:hAnsi="Arial" w:cs="Arial"/>
          <w:sz w:val="22"/>
        </w:rPr>
        <w:t>monsieur</w:t>
      </w:r>
      <w:r w:rsidRPr="00D653A6">
        <w:rPr>
          <w:rFonts w:ascii="Arial" w:hAnsi="Arial" w:cs="Arial"/>
          <w:sz w:val="22"/>
        </w:rPr>
        <w:t xml:space="preserve"> DUSS</w:t>
      </w:r>
      <w:r w:rsidR="007B3B8A">
        <w:rPr>
          <w:rFonts w:ascii="Arial" w:hAnsi="Arial" w:cs="Arial"/>
          <w:sz w:val="22"/>
        </w:rPr>
        <w:t>I</w:t>
      </w:r>
      <w:r w:rsidRPr="00D653A6">
        <w:rPr>
          <w:rFonts w:ascii="Arial" w:hAnsi="Arial" w:cs="Arial"/>
          <w:sz w:val="22"/>
        </w:rPr>
        <w:t>EC qu’il pourrait être opportun de conclure et signer préalablement avec son fils</w:t>
      </w:r>
      <w:r w:rsidR="006F5618">
        <w:rPr>
          <w:rFonts w:ascii="Arial" w:hAnsi="Arial" w:cs="Arial"/>
          <w:sz w:val="22"/>
        </w:rPr>
        <w:t>,</w:t>
      </w:r>
      <w:r w:rsidRPr="00D653A6">
        <w:rPr>
          <w:rFonts w:ascii="Arial" w:hAnsi="Arial" w:cs="Arial"/>
          <w:sz w:val="22"/>
        </w:rPr>
        <w:t xml:space="preserve"> et peut être un ou deux autres associés</w:t>
      </w:r>
      <w:r w:rsidR="006F5618">
        <w:rPr>
          <w:rFonts w:ascii="Arial" w:hAnsi="Arial" w:cs="Arial"/>
          <w:sz w:val="22"/>
        </w:rPr>
        <w:t>,</w:t>
      </w:r>
      <w:r w:rsidRPr="00D653A6">
        <w:rPr>
          <w:rFonts w:ascii="Arial" w:hAnsi="Arial" w:cs="Arial"/>
          <w:sz w:val="22"/>
        </w:rPr>
        <w:t xml:space="preserve"> un pacte d’associés afin de réduire la base de calcul des droits de donation. </w:t>
      </w:r>
    </w:p>
    <w:p w14:paraId="5DD4BE65" w14:textId="77777777" w:rsidR="00211CCE" w:rsidRDefault="00211CCE" w:rsidP="00D653A6">
      <w:pPr>
        <w:ind w:left="0"/>
        <w:rPr>
          <w:rFonts w:ascii="Arial" w:hAnsi="Arial" w:cs="Arial"/>
          <w:b/>
        </w:rPr>
      </w:pPr>
    </w:p>
    <w:p w14:paraId="0ADC6852" w14:textId="77777777" w:rsidR="001B241F" w:rsidRPr="007B3B8A" w:rsidRDefault="001B241F" w:rsidP="001B241F">
      <w:pPr>
        <w:jc w:val="center"/>
        <w:rPr>
          <w:rFonts w:ascii="Arial" w:hAnsi="Arial" w:cs="Arial"/>
          <w:b/>
          <w:sz w:val="22"/>
        </w:rPr>
      </w:pPr>
      <w:r w:rsidRPr="007B3B8A">
        <w:rPr>
          <w:rFonts w:ascii="Arial" w:hAnsi="Arial" w:cs="Arial"/>
          <w:b/>
          <w:sz w:val="22"/>
        </w:rPr>
        <w:t>TRAVAIL À FAIRE</w:t>
      </w:r>
    </w:p>
    <w:p w14:paraId="449AC0FE" w14:textId="77777777" w:rsidR="00D653A6" w:rsidRPr="00377ADC" w:rsidRDefault="00D653A6" w:rsidP="001B241F">
      <w:pPr>
        <w:jc w:val="center"/>
        <w:rPr>
          <w:rFonts w:ascii="Arial" w:hAnsi="Arial" w:cs="Arial"/>
          <w:b/>
        </w:rPr>
      </w:pPr>
    </w:p>
    <w:p w14:paraId="7FEABABE" w14:textId="0ED492EF" w:rsidR="00D653A6" w:rsidRDefault="005879A8" w:rsidP="005879A8">
      <w:pPr>
        <w:pStyle w:val="Paragraphedeliste"/>
        <w:numPr>
          <w:ilvl w:val="1"/>
          <w:numId w:val="8"/>
        </w:numPr>
        <w:spacing w:after="0" w:line="240" w:lineRule="auto"/>
        <w:jc w:val="both"/>
        <w:rPr>
          <w:rFonts w:ascii="Arial" w:hAnsi="Arial" w:cs="Arial"/>
          <w:b/>
        </w:rPr>
      </w:pPr>
      <w:r>
        <w:rPr>
          <w:rFonts w:ascii="Arial" w:hAnsi="Arial" w:cs="Arial"/>
          <w:b/>
        </w:rPr>
        <w:t>À</w:t>
      </w:r>
      <w:r w:rsidR="00D653A6" w:rsidRPr="00D653A6">
        <w:rPr>
          <w:rFonts w:ascii="Arial" w:hAnsi="Arial" w:cs="Arial"/>
          <w:b/>
        </w:rPr>
        <w:t xml:space="preserve"> quel dispositif fait référence l’expert-comptable et quelles sont les conditions posées pour en bénéficier ?</w:t>
      </w:r>
    </w:p>
    <w:p w14:paraId="5AA18A40" w14:textId="77777777" w:rsidR="004654F0" w:rsidRPr="00D653A6" w:rsidRDefault="004654F0" w:rsidP="004654F0">
      <w:pPr>
        <w:pStyle w:val="Paragraphedeliste"/>
        <w:spacing w:after="0" w:line="240" w:lineRule="auto"/>
        <w:ind w:left="360"/>
        <w:jc w:val="both"/>
        <w:rPr>
          <w:rFonts w:ascii="Arial" w:hAnsi="Arial" w:cs="Arial"/>
          <w:b/>
        </w:rPr>
      </w:pPr>
    </w:p>
    <w:p w14:paraId="6B0B0F7F" w14:textId="77777777" w:rsidR="00D653A6" w:rsidRDefault="00D653A6" w:rsidP="005879A8">
      <w:pPr>
        <w:pStyle w:val="Paragraphedeliste"/>
        <w:numPr>
          <w:ilvl w:val="1"/>
          <w:numId w:val="8"/>
        </w:numPr>
        <w:spacing w:after="0" w:line="240" w:lineRule="auto"/>
        <w:jc w:val="both"/>
        <w:rPr>
          <w:rFonts w:ascii="Arial" w:hAnsi="Arial" w:cs="Arial"/>
          <w:b/>
        </w:rPr>
      </w:pPr>
      <w:r w:rsidRPr="00D653A6">
        <w:rPr>
          <w:rFonts w:ascii="Arial" w:hAnsi="Arial" w:cs="Arial"/>
          <w:b/>
        </w:rPr>
        <w:t>Quels seront les effets d’un tel pacte sur la base de calcul des droits de donation ?</w:t>
      </w:r>
    </w:p>
    <w:p w14:paraId="0241AF31" w14:textId="77777777" w:rsidR="004654F0" w:rsidRPr="004654F0" w:rsidRDefault="004654F0" w:rsidP="004654F0">
      <w:pPr>
        <w:ind w:left="0"/>
        <w:rPr>
          <w:rFonts w:ascii="Arial" w:hAnsi="Arial" w:cs="Arial"/>
          <w:b/>
        </w:rPr>
      </w:pPr>
    </w:p>
    <w:p w14:paraId="225E5A5F" w14:textId="0994441A" w:rsidR="00D653A6" w:rsidRDefault="00D653A6" w:rsidP="005879A8">
      <w:pPr>
        <w:pStyle w:val="Paragraphedeliste"/>
        <w:numPr>
          <w:ilvl w:val="1"/>
          <w:numId w:val="8"/>
        </w:numPr>
        <w:spacing w:after="0" w:line="240" w:lineRule="auto"/>
        <w:jc w:val="both"/>
        <w:rPr>
          <w:rFonts w:ascii="Arial" w:hAnsi="Arial" w:cs="Arial"/>
          <w:b/>
        </w:rPr>
      </w:pPr>
      <w:r w:rsidRPr="00D653A6">
        <w:rPr>
          <w:rFonts w:ascii="Arial" w:hAnsi="Arial" w:cs="Arial"/>
          <w:b/>
        </w:rPr>
        <w:t xml:space="preserve">Si la donation est effectuée par </w:t>
      </w:r>
      <w:r w:rsidR="000268E5">
        <w:rPr>
          <w:rFonts w:ascii="Arial" w:hAnsi="Arial" w:cs="Arial"/>
          <w:b/>
        </w:rPr>
        <w:t>monsieur</w:t>
      </w:r>
      <w:r w:rsidRPr="00D653A6">
        <w:rPr>
          <w:rFonts w:ascii="Arial" w:hAnsi="Arial" w:cs="Arial"/>
          <w:b/>
        </w:rPr>
        <w:t xml:space="preserve"> DUSSIEC avant</w:t>
      </w:r>
      <w:r w:rsidR="00BD06DA">
        <w:rPr>
          <w:rFonts w:ascii="Arial" w:hAnsi="Arial" w:cs="Arial"/>
          <w:b/>
        </w:rPr>
        <w:t xml:space="preserve"> l’âge de</w:t>
      </w:r>
      <w:r w:rsidRPr="00D653A6">
        <w:rPr>
          <w:rFonts w:ascii="Arial" w:hAnsi="Arial" w:cs="Arial"/>
          <w:b/>
        </w:rPr>
        <w:t xml:space="preserve"> 70 ans, la signature de ce pacte peut-elle avoir </w:t>
      </w:r>
      <w:r w:rsidR="00BD06DA">
        <w:rPr>
          <w:rFonts w:ascii="Arial" w:hAnsi="Arial" w:cs="Arial"/>
          <w:b/>
        </w:rPr>
        <w:t>une autre conséquence fiscale</w:t>
      </w:r>
      <w:r w:rsidRPr="00D653A6">
        <w:rPr>
          <w:rFonts w:ascii="Arial" w:hAnsi="Arial" w:cs="Arial"/>
          <w:b/>
        </w:rPr>
        <w:t xml:space="preserve"> sur le montant des droits dus ? </w:t>
      </w:r>
      <w:r w:rsidR="00BD06DA">
        <w:rPr>
          <w:rFonts w:ascii="Arial" w:hAnsi="Arial" w:cs="Arial"/>
          <w:b/>
        </w:rPr>
        <w:t xml:space="preserve">Justifier votre réponse. </w:t>
      </w:r>
    </w:p>
    <w:p w14:paraId="71EC5CB3" w14:textId="77777777" w:rsidR="004654F0" w:rsidRPr="004654F0" w:rsidRDefault="004654F0" w:rsidP="004654F0">
      <w:pPr>
        <w:ind w:left="0"/>
        <w:rPr>
          <w:rFonts w:ascii="Arial" w:hAnsi="Arial" w:cs="Arial"/>
          <w:b/>
        </w:rPr>
      </w:pPr>
    </w:p>
    <w:p w14:paraId="18BDC342" w14:textId="4E05CB83" w:rsidR="00D653A6" w:rsidRDefault="00D653A6" w:rsidP="005879A8">
      <w:pPr>
        <w:pStyle w:val="Paragraphedeliste"/>
        <w:numPr>
          <w:ilvl w:val="1"/>
          <w:numId w:val="8"/>
        </w:numPr>
        <w:spacing w:after="0" w:line="240" w:lineRule="auto"/>
        <w:jc w:val="both"/>
        <w:rPr>
          <w:rFonts w:ascii="Arial" w:hAnsi="Arial" w:cs="Arial"/>
          <w:b/>
        </w:rPr>
      </w:pPr>
      <w:r w:rsidRPr="00D653A6">
        <w:rPr>
          <w:rFonts w:ascii="Arial" w:hAnsi="Arial" w:cs="Arial"/>
          <w:b/>
        </w:rPr>
        <w:t>Quel est le critère d’évaluation des titres qui doit être rete</w:t>
      </w:r>
      <w:r w:rsidR="005879A8">
        <w:rPr>
          <w:rFonts w:ascii="Arial" w:hAnsi="Arial" w:cs="Arial"/>
          <w:b/>
        </w:rPr>
        <w:t>nu pour le calcul des droits ?</w:t>
      </w:r>
    </w:p>
    <w:p w14:paraId="3F0A92F1" w14:textId="77777777" w:rsidR="004654F0" w:rsidRPr="004654F0" w:rsidRDefault="004654F0" w:rsidP="004654F0">
      <w:pPr>
        <w:ind w:left="0"/>
        <w:rPr>
          <w:rFonts w:ascii="Arial" w:hAnsi="Arial" w:cs="Arial"/>
          <w:b/>
        </w:rPr>
      </w:pPr>
    </w:p>
    <w:p w14:paraId="5D007BBE" w14:textId="0D80B7DB" w:rsidR="004654F0" w:rsidRPr="004654F0" w:rsidRDefault="00D653A6" w:rsidP="004654F0">
      <w:pPr>
        <w:pStyle w:val="Paragraphedeliste"/>
        <w:numPr>
          <w:ilvl w:val="1"/>
          <w:numId w:val="8"/>
        </w:numPr>
        <w:spacing w:after="0" w:line="240" w:lineRule="auto"/>
        <w:jc w:val="both"/>
        <w:rPr>
          <w:rFonts w:ascii="Arial" w:hAnsi="Arial" w:cs="Arial"/>
          <w:b/>
        </w:rPr>
      </w:pPr>
      <w:r w:rsidRPr="004654F0">
        <w:rPr>
          <w:rFonts w:ascii="Arial" w:hAnsi="Arial" w:cs="Arial"/>
          <w:b/>
        </w:rPr>
        <w:t xml:space="preserve">Indépendamment des droits de donation, la plus-value acquise par les titres de la SAS </w:t>
      </w:r>
      <w:r w:rsidR="005879A8" w:rsidRPr="004654F0">
        <w:rPr>
          <w:rFonts w:ascii="Arial" w:hAnsi="Arial" w:cs="Arial"/>
          <w:b/>
        </w:rPr>
        <w:t>« </w:t>
      </w:r>
      <w:r w:rsidRPr="004654F0">
        <w:rPr>
          <w:rFonts w:ascii="Arial" w:hAnsi="Arial" w:cs="Arial"/>
          <w:b/>
        </w:rPr>
        <w:t>ALMA</w:t>
      </w:r>
      <w:r w:rsidR="005879A8" w:rsidRPr="004654F0">
        <w:rPr>
          <w:rFonts w:ascii="Arial" w:hAnsi="Arial" w:cs="Arial"/>
          <w:b/>
        </w:rPr>
        <w:t> »</w:t>
      </w:r>
      <w:r w:rsidRPr="004654F0">
        <w:rPr>
          <w:rFonts w:ascii="Arial" w:hAnsi="Arial" w:cs="Arial"/>
          <w:b/>
        </w:rPr>
        <w:t xml:space="preserve"> entre leur acquisition par </w:t>
      </w:r>
      <w:r w:rsidR="005879A8" w:rsidRPr="004654F0">
        <w:rPr>
          <w:rFonts w:ascii="Arial" w:hAnsi="Arial" w:cs="Arial"/>
          <w:b/>
        </w:rPr>
        <w:t>monsieur</w:t>
      </w:r>
      <w:r w:rsidRPr="004654F0">
        <w:rPr>
          <w:rFonts w:ascii="Arial" w:hAnsi="Arial" w:cs="Arial"/>
          <w:b/>
        </w:rPr>
        <w:t xml:space="preserve"> DUSSIEC et le jour de la donation au profit de Théo sera-t-elle imposable ? </w:t>
      </w:r>
      <w:r w:rsidR="00BD06DA" w:rsidRPr="004654F0">
        <w:rPr>
          <w:rFonts w:ascii="Arial" w:hAnsi="Arial" w:cs="Arial"/>
          <w:b/>
        </w:rPr>
        <w:t>Justifier votre réponse.</w:t>
      </w:r>
      <w:r w:rsidR="004654F0" w:rsidRPr="004654F0">
        <w:rPr>
          <w:rFonts w:ascii="Arial" w:hAnsi="Arial" w:cs="Arial"/>
          <w:b/>
        </w:rPr>
        <w:br w:type="page"/>
      </w:r>
    </w:p>
    <w:p w14:paraId="10512793" w14:textId="3C59D300" w:rsidR="00D653A6" w:rsidRPr="00D653A6" w:rsidRDefault="007B3B8A" w:rsidP="00D653A6">
      <w:pPr>
        <w:rPr>
          <w:rFonts w:ascii="Arial" w:hAnsi="Arial" w:cs="Arial"/>
          <w:sz w:val="22"/>
        </w:rPr>
      </w:pPr>
      <w:r w:rsidRPr="005879A8">
        <w:rPr>
          <w:rFonts w:ascii="Arial" w:hAnsi="Arial" w:cs="Arial"/>
          <w:sz w:val="22"/>
        </w:rPr>
        <w:lastRenderedPageBreak/>
        <w:t>Pour la</w:t>
      </w:r>
      <w:r w:rsidR="00CD4853" w:rsidRPr="005879A8">
        <w:rPr>
          <w:rFonts w:ascii="Arial" w:hAnsi="Arial" w:cs="Arial"/>
          <w:sz w:val="22"/>
        </w:rPr>
        <w:t xml:space="preserve"> </w:t>
      </w:r>
      <w:r w:rsidR="00D653A6" w:rsidRPr="005879A8">
        <w:rPr>
          <w:rFonts w:ascii="Arial" w:hAnsi="Arial" w:cs="Arial"/>
          <w:sz w:val="22"/>
        </w:rPr>
        <w:t xml:space="preserve">SCI </w:t>
      </w:r>
      <w:r w:rsidR="005879A8">
        <w:rPr>
          <w:rFonts w:ascii="Arial" w:hAnsi="Arial" w:cs="Arial"/>
          <w:sz w:val="22"/>
        </w:rPr>
        <w:t>« </w:t>
      </w:r>
      <w:r w:rsidR="00D653A6" w:rsidRPr="005879A8">
        <w:rPr>
          <w:rFonts w:ascii="Arial" w:hAnsi="Arial" w:cs="Arial"/>
          <w:sz w:val="22"/>
        </w:rPr>
        <w:t xml:space="preserve">DUSSIEC </w:t>
      </w:r>
      <w:proofErr w:type="spellStart"/>
      <w:r w:rsidR="00D653A6" w:rsidRPr="005879A8">
        <w:rPr>
          <w:rFonts w:ascii="Arial" w:hAnsi="Arial" w:cs="Arial"/>
          <w:sz w:val="22"/>
        </w:rPr>
        <w:t>Immo</w:t>
      </w:r>
      <w:proofErr w:type="spellEnd"/>
      <w:r w:rsidR="005879A8">
        <w:rPr>
          <w:rFonts w:ascii="Arial" w:hAnsi="Arial" w:cs="Arial"/>
          <w:sz w:val="22"/>
        </w:rPr>
        <w:t> »</w:t>
      </w:r>
      <w:r w:rsidR="00D653A6" w:rsidRPr="005879A8">
        <w:rPr>
          <w:rFonts w:ascii="Arial" w:hAnsi="Arial" w:cs="Arial"/>
          <w:sz w:val="22"/>
        </w:rPr>
        <w:t> :</w:t>
      </w:r>
      <w:r w:rsidR="00D653A6" w:rsidRPr="00D653A6">
        <w:rPr>
          <w:rFonts w:ascii="Arial" w:hAnsi="Arial" w:cs="Arial"/>
          <w:sz w:val="22"/>
        </w:rPr>
        <w:t xml:space="preserve"> </w:t>
      </w:r>
      <w:r w:rsidR="005879A8">
        <w:rPr>
          <w:rFonts w:ascii="Arial" w:hAnsi="Arial" w:cs="Arial"/>
          <w:sz w:val="22"/>
        </w:rPr>
        <w:t>s</w:t>
      </w:r>
      <w:r w:rsidR="00D653A6" w:rsidRPr="00D653A6">
        <w:rPr>
          <w:rFonts w:ascii="Arial" w:hAnsi="Arial" w:cs="Arial"/>
          <w:sz w:val="22"/>
        </w:rPr>
        <w:t xml:space="preserve">ur les parts détenues dans la SCI, </w:t>
      </w:r>
      <w:r w:rsidR="005879A8">
        <w:rPr>
          <w:rFonts w:ascii="Arial" w:hAnsi="Arial" w:cs="Arial"/>
          <w:sz w:val="22"/>
        </w:rPr>
        <w:t>monsieur</w:t>
      </w:r>
      <w:r>
        <w:rPr>
          <w:rFonts w:ascii="Arial" w:hAnsi="Arial" w:cs="Arial"/>
          <w:sz w:val="22"/>
        </w:rPr>
        <w:t xml:space="preserve"> </w:t>
      </w:r>
      <w:r w:rsidR="00D653A6" w:rsidRPr="00D653A6">
        <w:rPr>
          <w:rFonts w:ascii="Arial" w:hAnsi="Arial" w:cs="Arial"/>
          <w:sz w:val="22"/>
        </w:rPr>
        <w:t xml:space="preserve">DUSSIEC envisage de procéder à une donation avec réserve d’usufruit des parts qu’il détient au profit de sa fille Léa, enseignante en classe DCG à Limoges. </w:t>
      </w:r>
    </w:p>
    <w:p w14:paraId="1467E116" w14:textId="77777777" w:rsidR="00CD4853" w:rsidRPr="00377ADC" w:rsidRDefault="00CD4853" w:rsidP="00CD4853">
      <w:pPr>
        <w:rPr>
          <w:rFonts w:ascii="Arial" w:hAnsi="Arial" w:cs="Arial"/>
        </w:rPr>
      </w:pPr>
    </w:p>
    <w:p w14:paraId="7032C2AF" w14:textId="77777777" w:rsidR="001B241F" w:rsidRPr="007B3B8A" w:rsidRDefault="001B241F" w:rsidP="001B241F">
      <w:pPr>
        <w:jc w:val="center"/>
        <w:rPr>
          <w:rFonts w:ascii="Arial" w:hAnsi="Arial" w:cs="Arial"/>
          <w:b/>
          <w:sz w:val="22"/>
        </w:rPr>
      </w:pPr>
      <w:r w:rsidRPr="007B3B8A">
        <w:rPr>
          <w:rFonts w:ascii="Arial" w:hAnsi="Arial" w:cs="Arial"/>
          <w:b/>
          <w:sz w:val="22"/>
        </w:rPr>
        <w:t>TRAVAIL À FAIRE</w:t>
      </w:r>
    </w:p>
    <w:p w14:paraId="6663AE88" w14:textId="77777777" w:rsidR="009A3F15" w:rsidRPr="00D653A6" w:rsidRDefault="009A3F15" w:rsidP="00CD4853">
      <w:pPr>
        <w:pStyle w:val="Paragraphedeliste"/>
        <w:jc w:val="center"/>
        <w:rPr>
          <w:rFonts w:ascii="Arial" w:hAnsi="Arial" w:cs="Arial"/>
          <w:b/>
        </w:rPr>
      </w:pPr>
    </w:p>
    <w:p w14:paraId="192B7418" w14:textId="574ED2F0" w:rsidR="00D653A6" w:rsidRDefault="00D653A6" w:rsidP="000268E5">
      <w:pPr>
        <w:pStyle w:val="Paragraphedeliste"/>
        <w:numPr>
          <w:ilvl w:val="1"/>
          <w:numId w:val="8"/>
        </w:numPr>
        <w:spacing w:after="0" w:line="240" w:lineRule="auto"/>
        <w:jc w:val="both"/>
        <w:rPr>
          <w:rFonts w:ascii="Arial" w:hAnsi="Arial" w:cs="Arial"/>
          <w:b/>
        </w:rPr>
      </w:pPr>
      <w:r w:rsidRPr="00D653A6">
        <w:rPr>
          <w:rFonts w:ascii="Arial" w:hAnsi="Arial" w:cs="Arial"/>
          <w:b/>
        </w:rPr>
        <w:t xml:space="preserve">Comment sont imposés les loyers versés par la SAS </w:t>
      </w:r>
      <w:r w:rsidR="000268E5">
        <w:rPr>
          <w:rFonts w:ascii="Arial" w:hAnsi="Arial" w:cs="Arial"/>
          <w:b/>
        </w:rPr>
        <w:t>« </w:t>
      </w:r>
      <w:r w:rsidRPr="00D653A6">
        <w:rPr>
          <w:rFonts w:ascii="Arial" w:hAnsi="Arial" w:cs="Arial"/>
          <w:b/>
        </w:rPr>
        <w:t>ALMA</w:t>
      </w:r>
      <w:r w:rsidR="000268E5">
        <w:rPr>
          <w:rFonts w:ascii="Arial" w:hAnsi="Arial" w:cs="Arial"/>
          <w:b/>
        </w:rPr>
        <w:t> »</w:t>
      </w:r>
      <w:r w:rsidRPr="00D653A6">
        <w:rPr>
          <w:rFonts w:ascii="Arial" w:hAnsi="Arial" w:cs="Arial"/>
          <w:b/>
        </w:rPr>
        <w:t xml:space="preserve"> à la SCI </w:t>
      </w:r>
      <w:r w:rsidR="000268E5">
        <w:rPr>
          <w:rFonts w:ascii="Arial" w:hAnsi="Arial" w:cs="Arial"/>
          <w:b/>
        </w:rPr>
        <w:t>« </w:t>
      </w:r>
      <w:r w:rsidRPr="00D653A6">
        <w:rPr>
          <w:rFonts w:ascii="Arial" w:hAnsi="Arial" w:cs="Arial"/>
          <w:b/>
        </w:rPr>
        <w:t xml:space="preserve">DUSSIEC </w:t>
      </w:r>
      <w:proofErr w:type="spellStart"/>
      <w:r w:rsidRPr="00D653A6">
        <w:rPr>
          <w:rFonts w:ascii="Arial" w:hAnsi="Arial" w:cs="Arial"/>
          <w:b/>
        </w:rPr>
        <w:t>Immo</w:t>
      </w:r>
      <w:proofErr w:type="spellEnd"/>
      <w:r w:rsidR="000268E5">
        <w:rPr>
          <w:rFonts w:ascii="Arial" w:hAnsi="Arial" w:cs="Arial"/>
          <w:b/>
        </w:rPr>
        <w:t> »</w:t>
      </w:r>
      <w:r w:rsidRPr="00D653A6">
        <w:rPr>
          <w:rFonts w:ascii="Arial" w:hAnsi="Arial" w:cs="Arial"/>
          <w:b/>
        </w:rPr>
        <w:t> ? Ces loyers sont-ils soumis à la TVA ?</w:t>
      </w:r>
    </w:p>
    <w:p w14:paraId="189F6D40" w14:textId="77777777" w:rsidR="004654F0" w:rsidRPr="00D653A6" w:rsidRDefault="004654F0" w:rsidP="004654F0">
      <w:pPr>
        <w:pStyle w:val="Paragraphedeliste"/>
        <w:spacing w:after="0" w:line="240" w:lineRule="auto"/>
        <w:ind w:left="360"/>
        <w:jc w:val="both"/>
        <w:rPr>
          <w:rFonts w:ascii="Arial" w:hAnsi="Arial" w:cs="Arial"/>
          <w:b/>
        </w:rPr>
      </w:pPr>
    </w:p>
    <w:p w14:paraId="33118AA5" w14:textId="77777777" w:rsidR="00D653A6" w:rsidRDefault="00D653A6" w:rsidP="000268E5">
      <w:pPr>
        <w:pStyle w:val="Paragraphedeliste"/>
        <w:numPr>
          <w:ilvl w:val="1"/>
          <w:numId w:val="8"/>
        </w:numPr>
        <w:spacing w:after="0" w:line="240" w:lineRule="auto"/>
        <w:jc w:val="both"/>
        <w:rPr>
          <w:rFonts w:ascii="Arial" w:hAnsi="Arial" w:cs="Arial"/>
          <w:b/>
        </w:rPr>
      </w:pPr>
      <w:r w:rsidRPr="00D653A6">
        <w:rPr>
          <w:rFonts w:ascii="Arial" w:hAnsi="Arial" w:cs="Arial"/>
          <w:b/>
        </w:rPr>
        <w:t>Qu’est-ce qui différencie une donation avec réserve d’usufruit d’une donation en pleine propriété des parts ? Quels</w:t>
      </w:r>
      <w:r w:rsidR="003A1B2D">
        <w:rPr>
          <w:rFonts w:ascii="Arial" w:hAnsi="Arial" w:cs="Arial"/>
          <w:b/>
        </w:rPr>
        <w:t xml:space="preserve"> en</w:t>
      </w:r>
      <w:r w:rsidRPr="00D653A6">
        <w:rPr>
          <w:rFonts w:ascii="Arial" w:hAnsi="Arial" w:cs="Arial"/>
          <w:b/>
        </w:rPr>
        <w:t xml:space="preserve"> sont les</w:t>
      </w:r>
      <w:r w:rsidR="003A1B2D">
        <w:rPr>
          <w:rFonts w:ascii="Arial" w:hAnsi="Arial" w:cs="Arial"/>
          <w:b/>
        </w:rPr>
        <w:t xml:space="preserve"> principaux avantages ?</w:t>
      </w:r>
    </w:p>
    <w:p w14:paraId="372EE36D" w14:textId="77777777" w:rsidR="004654F0" w:rsidRPr="004654F0" w:rsidRDefault="004654F0" w:rsidP="004654F0">
      <w:pPr>
        <w:ind w:left="0"/>
        <w:rPr>
          <w:rFonts w:ascii="Arial" w:hAnsi="Arial" w:cs="Arial"/>
          <w:b/>
        </w:rPr>
      </w:pPr>
    </w:p>
    <w:p w14:paraId="4300B22F" w14:textId="77777777" w:rsidR="00D653A6" w:rsidRPr="00D653A6" w:rsidRDefault="00D653A6" w:rsidP="000268E5">
      <w:pPr>
        <w:pStyle w:val="Paragraphedeliste"/>
        <w:numPr>
          <w:ilvl w:val="1"/>
          <w:numId w:val="8"/>
        </w:numPr>
        <w:spacing w:after="0" w:line="240" w:lineRule="auto"/>
        <w:jc w:val="both"/>
        <w:rPr>
          <w:rFonts w:ascii="Arial" w:hAnsi="Arial" w:cs="Arial"/>
          <w:b/>
        </w:rPr>
      </w:pPr>
      <w:r w:rsidRPr="00D653A6">
        <w:rPr>
          <w:rFonts w:ascii="Arial" w:hAnsi="Arial" w:cs="Arial"/>
          <w:b/>
        </w:rPr>
        <w:t>En vous aidant de l’annexe 1, sur quelle base seront calculés les droits de donation ?</w:t>
      </w:r>
    </w:p>
    <w:p w14:paraId="0CC0918A" w14:textId="77777777" w:rsidR="009A3F15" w:rsidRDefault="009A3F15" w:rsidP="00CD4853">
      <w:pPr>
        <w:rPr>
          <w:rFonts w:ascii="Arial" w:hAnsi="Arial" w:cs="Arial"/>
        </w:rPr>
      </w:pPr>
    </w:p>
    <w:p w14:paraId="2D4693A7" w14:textId="77777777" w:rsidR="00D653A6" w:rsidRPr="00D653A6" w:rsidRDefault="00D653A6" w:rsidP="00CD4853">
      <w:pPr>
        <w:rPr>
          <w:rFonts w:ascii="Arial" w:hAnsi="Arial" w:cs="Arial"/>
        </w:rPr>
      </w:pPr>
    </w:p>
    <w:p w14:paraId="079B415E" w14:textId="77777777" w:rsidR="009A3F15" w:rsidRPr="00377ADC" w:rsidRDefault="009A3F15" w:rsidP="009A3F15">
      <w:pPr>
        <w:rPr>
          <w:rFonts w:ascii="Arial" w:hAnsi="Arial" w:cs="Arial"/>
          <w:b/>
        </w:rPr>
      </w:pPr>
    </w:p>
    <w:p w14:paraId="6A276280" w14:textId="6C293DC3" w:rsidR="00D653A6" w:rsidRPr="0051030D" w:rsidRDefault="00D653A6" w:rsidP="00D653A6">
      <w:pPr>
        <w:jc w:val="center"/>
        <w:rPr>
          <w:rFonts w:ascii="Arial" w:hAnsi="Arial" w:cs="Arial"/>
          <w:b/>
          <w:sz w:val="22"/>
        </w:rPr>
      </w:pPr>
      <w:r w:rsidRPr="0051030D">
        <w:rPr>
          <w:rFonts w:ascii="Arial" w:hAnsi="Arial" w:cs="Arial"/>
          <w:b/>
          <w:sz w:val="22"/>
        </w:rPr>
        <w:t>ANNEXE 1</w:t>
      </w:r>
    </w:p>
    <w:p w14:paraId="03FAC0EA" w14:textId="77777777" w:rsidR="00D653A6" w:rsidRPr="0051030D" w:rsidRDefault="00D653A6" w:rsidP="00D653A6">
      <w:pPr>
        <w:jc w:val="center"/>
        <w:rPr>
          <w:rFonts w:ascii="Arial" w:hAnsi="Arial" w:cs="Arial"/>
          <w:b/>
          <w:sz w:val="22"/>
        </w:rPr>
      </w:pPr>
    </w:p>
    <w:p w14:paraId="45C78083" w14:textId="38BB89F0" w:rsidR="00D653A6" w:rsidRPr="0051030D" w:rsidRDefault="00D653A6" w:rsidP="00D653A6">
      <w:pPr>
        <w:pStyle w:val="Paragraphedeliste"/>
        <w:numPr>
          <w:ilvl w:val="0"/>
          <w:numId w:val="7"/>
        </w:numPr>
        <w:rPr>
          <w:rFonts w:ascii="Arial" w:hAnsi="Arial" w:cs="Arial"/>
        </w:rPr>
      </w:pPr>
      <w:r w:rsidRPr="0051030D">
        <w:rPr>
          <w:rFonts w:ascii="Arial" w:hAnsi="Arial" w:cs="Arial"/>
        </w:rPr>
        <w:t xml:space="preserve">Valeur des parts de la SCI </w:t>
      </w:r>
      <w:r w:rsidR="000268E5" w:rsidRPr="0051030D">
        <w:rPr>
          <w:rFonts w:ascii="Arial" w:hAnsi="Arial" w:cs="Arial"/>
        </w:rPr>
        <w:t>« </w:t>
      </w:r>
      <w:r w:rsidRPr="0051030D">
        <w:rPr>
          <w:rFonts w:ascii="Arial" w:hAnsi="Arial" w:cs="Arial"/>
        </w:rPr>
        <w:t xml:space="preserve">DUSSIEC </w:t>
      </w:r>
      <w:proofErr w:type="spellStart"/>
      <w:r w:rsidRPr="0051030D">
        <w:rPr>
          <w:rFonts w:ascii="Arial" w:hAnsi="Arial" w:cs="Arial"/>
        </w:rPr>
        <w:t>Immo</w:t>
      </w:r>
      <w:proofErr w:type="spellEnd"/>
      <w:r w:rsidR="000268E5" w:rsidRPr="0051030D">
        <w:rPr>
          <w:rFonts w:ascii="Arial" w:hAnsi="Arial" w:cs="Arial"/>
        </w:rPr>
        <w:t> »</w:t>
      </w:r>
      <w:r w:rsidRPr="0051030D">
        <w:rPr>
          <w:rFonts w:ascii="Arial" w:hAnsi="Arial" w:cs="Arial"/>
        </w:rPr>
        <w:t xml:space="preserve"> détenues par </w:t>
      </w:r>
      <w:r w:rsidR="000268E5" w:rsidRPr="0051030D">
        <w:rPr>
          <w:rFonts w:ascii="Arial" w:hAnsi="Arial" w:cs="Arial"/>
        </w:rPr>
        <w:t>monsieur</w:t>
      </w:r>
      <w:r w:rsidRPr="0051030D">
        <w:rPr>
          <w:rFonts w:ascii="Arial" w:hAnsi="Arial" w:cs="Arial"/>
        </w:rPr>
        <w:t xml:space="preserve"> DUSSIEC au jour de la donation : 1 000 000 €</w:t>
      </w:r>
      <w:r w:rsidR="000268E5" w:rsidRPr="0051030D">
        <w:rPr>
          <w:rFonts w:ascii="Arial" w:hAnsi="Arial" w:cs="Arial"/>
        </w:rPr>
        <w:t>.</w:t>
      </w:r>
    </w:p>
    <w:p w14:paraId="5C3B3207" w14:textId="77777777" w:rsidR="00D653A6" w:rsidRPr="0051030D" w:rsidRDefault="00D653A6" w:rsidP="00D653A6">
      <w:pPr>
        <w:pStyle w:val="Paragraphedeliste"/>
        <w:rPr>
          <w:rFonts w:ascii="Arial" w:hAnsi="Arial" w:cs="Arial"/>
        </w:rPr>
      </w:pPr>
    </w:p>
    <w:p w14:paraId="65FB1746" w14:textId="17FB95F7" w:rsidR="00D653A6" w:rsidRPr="0051030D" w:rsidRDefault="000268E5" w:rsidP="00D653A6">
      <w:pPr>
        <w:pStyle w:val="Paragraphedeliste"/>
        <w:numPr>
          <w:ilvl w:val="0"/>
          <w:numId w:val="7"/>
        </w:numPr>
        <w:rPr>
          <w:rFonts w:ascii="Arial" w:hAnsi="Arial" w:cs="Arial"/>
        </w:rPr>
      </w:pPr>
      <w:r w:rsidRPr="0051030D">
        <w:rPr>
          <w:rFonts w:ascii="Arial" w:hAnsi="Arial" w:cs="Arial"/>
        </w:rPr>
        <w:t>É</w:t>
      </w:r>
      <w:r w:rsidR="00D653A6" w:rsidRPr="0051030D">
        <w:rPr>
          <w:rFonts w:ascii="Arial" w:hAnsi="Arial" w:cs="Arial"/>
        </w:rPr>
        <w:t>valuation des biens e</w:t>
      </w:r>
      <w:r w:rsidRPr="0051030D">
        <w:rPr>
          <w:rFonts w:ascii="Arial" w:hAnsi="Arial" w:cs="Arial"/>
        </w:rPr>
        <w:t>n usufruit et en nue-propriété </w:t>
      </w:r>
      <w:r w:rsidR="00D653A6" w:rsidRPr="0051030D">
        <w:rPr>
          <w:rFonts w:ascii="Arial" w:hAnsi="Arial" w:cs="Arial"/>
        </w:rPr>
        <w:t>– Art. 669 CGI</w:t>
      </w:r>
      <w:r w:rsidRPr="0051030D">
        <w:rPr>
          <w:rFonts w:ascii="Arial" w:hAnsi="Arial" w:cs="Arial"/>
        </w:rPr>
        <w:t>.</w:t>
      </w:r>
    </w:p>
    <w:p w14:paraId="6CB8C55F" w14:textId="77777777" w:rsidR="00D653A6" w:rsidRPr="00D653A6" w:rsidRDefault="00D653A6" w:rsidP="00D653A6">
      <w:pPr>
        <w:rPr>
          <w:rFonts w:ascii="Arial" w:hAnsi="Arial" w:cs="Arial"/>
          <w:sz w:val="22"/>
        </w:rPr>
      </w:pPr>
    </w:p>
    <w:tbl>
      <w:tblPr>
        <w:tblW w:w="8876" w:type="dxa"/>
        <w:tblCellSpacing w:w="15"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16"/>
        <w:gridCol w:w="3146"/>
        <w:gridCol w:w="2714"/>
      </w:tblGrid>
      <w:tr w:rsidR="00D653A6" w:rsidRPr="00D653A6" w14:paraId="1E748D04" w14:textId="77777777" w:rsidTr="004654F0">
        <w:trPr>
          <w:trHeight w:val="282"/>
          <w:tblCellSpacing w:w="15" w:type="dxa"/>
        </w:trPr>
        <w:tc>
          <w:tcPr>
            <w:tcW w:w="2971" w:type="dxa"/>
            <w:vAlign w:val="center"/>
            <w:hideMark/>
          </w:tcPr>
          <w:p w14:paraId="0778D1C4" w14:textId="77777777" w:rsidR="00D653A6" w:rsidRPr="00D653A6" w:rsidRDefault="00D653A6" w:rsidP="004F7C9D">
            <w:pPr>
              <w:jc w:val="center"/>
              <w:rPr>
                <w:rFonts w:ascii="Arial" w:hAnsi="Arial" w:cs="Arial"/>
                <w:b/>
                <w:bCs/>
                <w:sz w:val="22"/>
              </w:rPr>
            </w:pPr>
            <w:r w:rsidRPr="00D653A6">
              <w:rPr>
                <w:rFonts w:ascii="Arial" w:hAnsi="Arial" w:cs="Arial"/>
                <w:b/>
                <w:bCs/>
                <w:sz w:val="22"/>
              </w:rPr>
              <w:t>Âge de l'usufruitier</w:t>
            </w:r>
          </w:p>
        </w:tc>
        <w:tc>
          <w:tcPr>
            <w:tcW w:w="3116" w:type="dxa"/>
            <w:vAlign w:val="center"/>
            <w:hideMark/>
          </w:tcPr>
          <w:p w14:paraId="4113F03E" w14:textId="77777777" w:rsidR="00D653A6" w:rsidRPr="00D653A6" w:rsidRDefault="00D653A6" w:rsidP="004F7C9D">
            <w:pPr>
              <w:jc w:val="center"/>
              <w:rPr>
                <w:rFonts w:ascii="Arial" w:hAnsi="Arial" w:cs="Arial"/>
                <w:b/>
                <w:bCs/>
                <w:sz w:val="22"/>
              </w:rPr>
            </w:pPr>
            <w:r w:rsidRPr="00D653A6">
              <w:rPr>
                <w:rFonts w:ascii="Arial" w:hAnsi="Arial" w:cs="Arial"/>
                <w:b/>
                <w:bCs/>
                <w:sz w:val="22"/>
              </w:rPr>
              <w:t>Valeur de l'usufruit</w:t>
            </w:r>
          </w:p>
        </w:tc>
        <w:tc>
          <w:tcPr>
            <w:tcW w:w="2669" w:type="dxa"/>
          </w:tcPr>
          <w:p w14:paraId="7588D9EC" w14:textId="77777777" w:rsidR="00EF3AE4" w:rsidRDefault="00D653A6" w:rsidP="004F7C9D">
            <w:pPr>
              <w:jc w:val="center"/>
              <w:rPr>
                <w:rFonts w:ascii="Arial" w:hAnsi="Arial" w:cs="Arial"/>
                <w:b/>
                <w:bCs/>
                <w:sz w:val="22"/>
              </w:rPr>
            </w:pPr>
            <w:r w:rsidRPr="00D653A6">
              <w:rPr>
                <w:rFonts w:ascii="Arial" w:hAnsi="Arial" w:cs="Arial"/>
                <w:b/>
                <w:bCs/>
                <w:sz w:val="22"/>
              </w:rPr>
              <w:t xml:space="preserve">Valeur de la </w:t>
            </w:r>
          </w:p>
          <w:p w14:paraId="34F46286" w14:textId="3167C8A3" w:rsidR="00D653A6" w:rsidRPr="00D653A6" w:rsidRDefault="00D653A6" w:rsidP="004F7C9D">
            <w:pPr>
              <w:jc w:val="center"/>
              <w:rPr>
                <w:rFonts w:ascii="Arial" w:hAnsi="Arial" w:cs="Arial"/>
                <w:b/>
                <w:bCs/>
                <w:sz w:val="22"/>
              </w:rPr>
            </w:pPr>
            <w:r w:rsidRPr="00D653A6">
              <w:rPr>
                <w:rFonts w:ascii="Arial" w:hAnsi="Arial" w:cs="Arial"/>
                <w:b/>
                <w:bCs/>
                <w:sz w:val="22"/>
              </w:rPr>
              <w:t>nue-propriété</w:t>
            </w:r>
          </w:p>
        </w:tc>
      </w:tr>
      <w:tr w:rsidR="00D653A6" w:rsidRPr="00D653A6" w14:paraId="393AA04A" w14:textId="77777777" w:rsidTr="004654F0">
        <w:trPr>
          <w:trHeight w:val="296"/>
          <w:tblCellSpacing w:w="15" w:type="dxa"/>
        </w:trPr>
        <w:tc>
          <w:tcPr>
            <w:tcW w:w="2971" w:type="dxa"/>
            <w:vAlign w:val="center"/>
            <w:hideMark/>
          </w:tcPr>
          <w:p w14:paraId="7852A03A" w14:textId="77777777" w:rsidR="00D653A6" w:rsidRPr="00D653A6" w:rsidRDefault="00D653A6" w:rsidP="004F7C9D">
            <w:pPr>
              <w:spacing w:before="100" w:beforeAutospacing="1" w:after="100" w:afterAutospacing="1"/>
              <w:jc w:val="center"/>
              <w:rPr>
                <w:rFonts w:ascii="Arial" w:hAnsi="Arial" w:cs="Arial"/>
                <w:sz w:val="22"/>
              </w:rPr>
            </w:pPr>
            <w:r w:rsidRPr="00D653A6">
              <w:rPr>
                <w:rFonts w:ascii="Arial" w:hAnsi="Arial" w:cs="Arial"/>
                <w:sz w:val="22"/>
              </w:rPr>
              <w:t>Moins de 21 ans révolus</w:t>
            </w:r>
          </w:p>
        </w:tc>
        <w:tc>
          <w:tcPr>
            <w:tcW w:w="3116" w:type="dxa"/>
            <w:vAlign w:val="center"/>
            <w:hideMark/>
          </w:tcPr>
          <w:p w14:paraId="14D9BFBE" w14:textId="77777777" w:rsidR="00D653A6" w:rsidRPr="00D653A6" w:rsidRDefault="00D653A6" w:rsidP="004F7C9D">
            <w:pPr>
              <w:spacing w:before="100" w:beforeAutospacing="1" w:after="100" w:afterAutospacing="1"/>
              <w:jc w:val="center"/>
              <w:rPr>
                <w:rFonts w:ascii="Arial" w:hAnsi="Arial" w:cs="Arial"/>
                <w:sz w:val="22"/>
              </w:rPr>
            </w:pPr>
            <w:r w:rsidRPr="00D653A6">
              <w:rPr>
                <w:rFonts w:ascii="Arial" w:hAnsi="Arial" w:cs="Arial"/>
                <w:sz w:val="22"/>
              </w:rPr>
              <w:t>90 %</w:t>
            </w:r>
          </w:p>
        </w:tc>
        <w:tc>
          <w:tcPr>
            <w:tcW w:w="2669" w:type="dxa"/>
          </w:tcPr>
          <w:p w14:paraId="009D9A71" w14:textId="77777777" w:rsidR="00D653A6" w:rsidRPr="00D653A6" w:rsidRDefault="00D653A6" w:rsidP="004F7C9D">
            <w:pPr>
              <w:spacing w:before="100" w:beforeAutospacing="1" w:after="100" w:afterAutospacing="1"/>
              <w:jc w:val="center"/>
              <w:rPr>
                <w:rFonts w:ascii="Arial" w:hAnsi="Arial" w:cs="Arial"/>
                <w:sz w:val="22"/>
              </w:rPr>
            </w:pPr>
            <w:r w:rsidRPr="00D653A6">
              <w:rPr>
                <w:rFonts w:ascii="Arial" w:hAnsi="Arial" w:cs="Arial"/>
                <w:sz w:val="22"/>
              </w:rPr>
              <w:t xml:space="preserve">10 % </w:t>
            </w:r>
          </w:p>
        </w:tc>
      </w:tr>
      <w:tr w:rsidR="00D653A6" w:rsidRPr="00D653A6" w14:paraId="6003401D" w14:textId="77777777" w:rsidTr="004654F0">
        <w:trPr>
          <w:trHeight w:val="282"/>
          <w:tblCellSpacing w:w="15" w:type="dxa"/>
        </w:trPr>
        <w:tc>
          <w:tcPr>
            <w:tcW w:w="2971" w:type="dxa"/>
            <w:vAlign w:val="center"/>
            <w:hideMark/>
          </w:tcPr>
          <w:p w14:paraId="19241C6A" w14:textId="77777777" w:rsidR="00D653A6" w:rsidRPr="00D653A6" w:rsidRDefault="00D653A6" w:rsidP="004F7C9D">
            <w:pPr>
              <w:spacing w:before="100" w:beforeAutospacing="1" w:after="100" w:afterAutospacing="1"/>
              <w:jc w:val="center"/>
              <w:rPr>
                <w:rFonts w:ascii="Arial" w:hAnsi="Arial" w:cs="Arial"/>
                <w:sz w:val="22"/>
              </w:rPr>
            </w:pPr>
            <w:r w:rsidRPr="00D653A6">
              <w:rPr>
                <w:rFonts w:ascii="Arial" w:hAnsi="Arial" w:cs="Arial"/>
                <w:sz w:val="22"/>
              </w:rPr>
              <w:t>Moins de 31 ans révolus</w:t>
            </w:r>
          </w:p>
        </w:tc>
        <w:tc>
          <w:tcPr>
            <w:tcW w:w="3116" w:type="dxa"/>
            <w:vAlign w:val="center"/>
            <w:hideMark/>
          </w:tcPr>
          <w:p w14:paraId="1962D22C" w14:textId="77777777" w:rsidR="00D653A6" w:rsidRPr="00D653A6" w:rsidRDefault="00D653A6" w:rsidP="004F7C9D">
            <w:pPr>
              <w:spacing w:before="100" w:beforeAutospacing="1" w:after="100" w:afterAutospacing="1"/>
              <w:jc w:val="center"/>
              <w:rPr>
                <w:rFonts w:ascii="Arial" w:hAnsi="Arial" w:cs="Arial"/>
                <w:sz w:val="22"/>
              </w:rPr>
            </w:pPr>
            <w:r w:rsidRPr="00D653A6">
              <w:rPr>
                <w:rFonts w:ascii="Arial" w:hAnsi="Arial" w:cs="Arial"/>
                <w:sz w:val="22"/>
              </w:rPr>
              <w:t>80 %</w:t>
            </w:r>
          </w:p>
        </w:tc>
        <w:tc>
          <w:tcPr>
            <w:tcW w:w="2669" w:type="dxa"/>
          </w:tcPr>
          <w:p w14:paraId="7F259648" w14:textId="77777777" w:rsidR="00D653A6" w:rsidRPr="00D653A6" w:rsidRDefault="00D653A6" w:rsidP="004F7C9D">
            <w:pPr>
              <w:spacing w:before="100" w:beforeAutospacing="1" w:after="100" w:afterAutospacing="1"/>
              <w:jc w:val="center"/>
              <w:rPr>
                <w:rFonts w:ascii="Arial" w:hAnsi="Arial" w:cs="Arial"/>
                <w:sz w:val="22"/>
              </w:rPr>
            </w:pPr>
            <w:r w:rsidRPr="00D653A6">
              <w:rPr>
                <w:rFonts w:ascii="Arial" w:hAnsi="Arial" w:cs="Arial"/>
                <w:sz w:val="22"/>
              </w:rPr>
              <w:t>20 %</w:t>
            </w:r>
          </w:p>
        </w:tc>
      </w:tr>
      <w:tr w:rsidR="00D653A6" w:rsidRPr="00D653A6" w14:paraId="58CF2B6B" w14:textId="77777777" w:rsidTr="004654F0">
        <w:trPr>
          <w:trHeight w:val="282"/>
          <w:tblCellSpacing w:w="15" w:type="dxa"/>
        </w:trPr>
        <w:tc>
          <w:tcPr>
            <w:tcW w:w="2971" w:type="dxa"/>
            <w:vAlign w:val="center"/>
            <w:hideMark/>
          </w:tcPr>
          <w:p w14:paraId="77BF9164" w14:textId="77777777" w:rsidR="00D653A6" w:rsidRPr="00D653A6" w:rsidRDefault="00D653A6" w:rsidP="004F7C9D">
            <w:pPr>
              <w:spacing w:before="100" w:beforeAutospacing="1" w:after="100" w:afterAutospacing="1"/>
              <w:jc w:val="center"/>
              <w:rPr>
                <w:rFonts w:ascii="Arial" w:hAnsi="Arial" w:cs="Arial"/>
                <w:sz w:val="22"/>
              </w:rPr>
            </w:pPr>
            <w:r w:rsidRPr="00D653A6">
              <w:rPr>
                <w:rFonts w:ascii="Arial" w:hAnsi="Arial" w:cs="Arial"/>
                <w:sz w:val="22"/>
              </w:rPr>
              <w:t>Moins de 41 ans révolus</w:t>
            </w:r>
          </w:p>
        </w:tc>
        <w:tc>
          <w:tcPr>
            <w:tcW w:w="3116" w:type="dxa"/>
            <w:vAlign w:val="center"/>
            <w:hideMark/>
          </w:tcPr>
          <w:p w14:paraId="0B39A902" w14:textId="77777777" w:rsidR="00D653A6" w:rsidRPr="00D653A6" w:rsidRDefault="00D653A6" w:rsidP="004F7C9D">
            <w:pPr>
              <w:spacing w:before="100" w:beforeAutospacing="1" w:after="100" w:afterAutospacing="1"/>
              <w:jc w:val="center"/>
              <w:rPr>
                <w:rFonts w:ascii="Arial" w:hAnsi="Arial" w:cs="Arial"/>
                <w:sz w:val="22"/>
              </w:rPr>
            </w:pPr>
            <w:r w:rsidRPr="00D653A6">
              <w:rPr>
                <w:rFonts w:ascii="Arial" w:hAnsi="Arial" w:cs="Arial"/>
                <w:sz w:val="22"/>
              </w:rPr>
              <w:t>70 %</w:t>
            </w:r>
          </w:p>
        </w:tc>
        <w:tc>
          <w:tcPr>
            <w:tcW w:w="2669" w:type="dxa"/>
          </w:tcPr>
          <w:p w14:paraId="3E1578FC" w14:textId="77777777" w:rsidR="00D653A6" w:rsidRPr="00D653A6" w:rsidRDefault="00D653A6" w:rsidP="004F7C9D">
            <w:pPr>
              <w:spacing w:before="100" w:beforeAutospacing="1" w:after="100" w:afterAutospacing="1"/>
              <w:jc w:val="center"/>
              <w:rPr>
                <w:rFonts w:ascii="Arial" w:hAnsi="Arial" w:cs="Arial"/>
                <w:sz w:val="22"/>
              </w:rPr>
            </w:pPr>
            <w:r w:rsidRPr="00D653A6">
              <w:rPr>
                <w:rFonts w:ascii="Arial" w:hAnsi="Arial" w:cs="Arial"/>
                <w:sz w:val="22"/>
              </w:rPr>
              <w:t>30 %</w:t>
            </w:r>
          </w:p>
        </w:tc>
      </w:tr>
      <w:tr w:rsidR="00D653A6" w:rsidRPr="00D653A6" w14:paraId="3449D572" w14:textId="77777777" w:rsidTr="004654F0">
        <w:trPr>
          <w:trHeight w:val="282"/>
          <w:tblCellSpacing w:w="15" w:type="dxa"/>
        </w:trPr>
        <w:tc>
          <w:tcPr>
            <w:tcW w:w="2971" w:type="dxa"/>
            <w:vAlign w:val="center"/>
            <w:hideMark/>
          </w:tcPr>
          <w:p w14:paraId="1EC199D7" w14:textId="77777777" w:rsidR="00D653A6" w:rsidRPr="00D653A6" w:rsidRDefault="00D653A6" w:rsidP="004F7C9D">
            <w:pPr>
              <w:spacing w:before="100" w:beforeAutospacing="1" w:after="100" w:afterAutospacing="1"/>
              <w:jc w:val="center"/>
              <w:rPr>
                <w:rFonts w:ascii="Arial" w:hAnsi="Arial" w:cs="Arial"/>
                <w:sz w:val="22"/>
              </w:rPr>
            </w:pPr>
            <w:r w:rsidRPr="00D653A6">
              <w:rPr>
                <w:rFonts w:ascii="Arial" w:hAnsi="Arial" w:cs="Arial"/>
                <w:sz w:val="22"/>
              </w:rPr>
              <w:t>Moins de 51 ans révolus</w:t>
            </w:r>
          </w:p>
        </w:tc>
        <w:tc>
          <w:tcPr>
            <w:tcW w:w="3116" w:type="dxa"/>
            <w:vAlign w:val="center"/>
            <w:hideMark/>
          </w:tcPr>
          <w:p w14:paraId="04378B26" w14:textId="77777777" w:rsidR="00D653A6" w:rsidRPr="00D653A6" w:rsidRDefault="00D653A6" w:rsidP="004F7C9D">
            <w:pPr>
              <w:spacing w:before="100" w:beforeAutospacing="1" w:after="100" w:afterAutospacing="1"/>
              <w:jc w:val="center"/>
              <w:rPr>
                <w:rFonts w:ascii="Arial" w:hAnsi="Arial" w:cs="Arial"/>
                <w:sz w:val="22"/>
              </w:rPr>
            </w:pPr>
            <w:r w:rsidRPr="00D653A6">
              <w:rPr>
                <w:rFonts w:ascii="Arial" w:hAnsi="Arial" w:cs="Arial"/>
                <w:sz w:val="22"/>
              </w:rPr>
              <w:t>60 %</w:t>
            </w:r>
          </w:p>
        </w:tc>
        <w:tc>
          <w:tcPr>
            <w:tcW w:w="2669" w:type="dxa"/>
          </w:tcPr>
          <w:p w14:paraId="61E1F390" w14:textId="77777777" w:rsidR="00D653A6" w:rsidRPr="00D653A6" w:rsidRDefault="00D653A6" w:rsidP="004F7C9D">
            <w:pPr>
              <w:spacing w:before="100" w:beforeAutospacing="1" w:after="100" w:afterAutospacing="1"/>
              <w:jc w:val="center"/>
              <w:rPr>
                <w:rFonts w:ascii="Arial" w:hAnsi="Arial" w:cs="Arial"/>
                <w:sz w:val="22"/>
              </w:rPr>
            </w:pPr>
            <w:r w:rsidRPr="00D653A6">
              <w:rPr>
                <w:rFonts w:ascii="Arial" w:hAnsi="Arial" w:cs="Arial"/>
                <w:sz w:val="22"/>
              </w:rPr>
              <w:t>40 %</w:t>
            </w:r>
          </w:p>
        </w:tc>
      </w:tr>
      <w:tr w:rsidR="00D653A6" w:rsidRPr="00D653A6" w14:paraId="018E7C94" w14:textId="77777777" w:rsidTr="004654F0">
        <w:trPr>
          <w:trHeight w:val="282"/>
          <w:tblCellSpacing w:w="15" w:type="dxa"/>
        </w:trPr>
        <w:tc>
          <w:tcPr>
            <w:tcW w:w="2971" w:type="dxa"/>
            <w:vAlign w:val="center"/>
            <w:hideMark/>
          </w:tcPr>
          <w:p w14:paraId="0F8E531B" w14:textId="77777777" w:rsidR="00D653A6" w:rsidRPr="00D653A6" w:rsidRDefault="00D653A6" w:rsidP="004F7C9D">
            <w:pPr>
              <w:spacing w:before="100" w:beforeAutospacing="1" w:after="100" w:afterAutospacing="1"/>
              <w:jc w:val="center"/>
              <w:rPr>
                <w:rFonts w:ascii="Arial" w:hAnsi="Arial" w:cs="Arial"/>
                <w:sz w:val="22"/>
              </w:rPr>
            </w:pPr>
            <w:r w:rsidRPr="00D653A6">
              <w:rPr>
                <w:rFonts w:ascii="Arial" w:hAnsi="Arial" w:cs="Arial"/>
                <w:sz w:val="22"/>
              </w:rPr>
              <w:t>Moins de 61 ans révolus</w:t>
            </w:r>
          </w:p>
        </w:tc>
        <w:tc>
          <w:tcPr>
            <w:tcW w:w="3116" w:type="dxa"/>
            <w:vAlign w:val="center"/>
            <w:hideMark/>
          </w:tcPr>
          <w:p w14:paraId="6216DA5E" w14:textId="77777777" w:rsidR="00D653A6" w:rsidRPr="00D653A6" w:rsidRDefault="00D653A6" w:rsidP="004F7C9D">
            <w:pPr>
              <w:spacing w:before="100" w:beforeAutospacing="1" w:after="100" w:afterAutospacing="1"/>
              <w:jc w:val="center"/>
              <w:rPr>
                <w:rFonts w:ascii="Arial" w:hAnsi="Arial" w:cs="Arial"/>
                <w:sz w:val="22"/>
              </w:rPr>
            </w:pPr>
            <w:r w:rsidRPr="00D653A6">
              <w:rPr>
                <w:rFonts w:ascii="Arial" w:hAnsi="Arial" w:cs="Arial"/>
                <w:sz w:val="22"/>
              </w:rPr>
              <w:t>50 %</w:t>
            </w:r>
          </w:p>
        </w:tc>
        <w:tc>
          <w:tcPr>
            <w:tcW w:w="2669" w:type="dxa"/>
          </w:tcPr>
          <w:p w14:paraId="21C444C2" w14:textId="77777777" w:rsidR="00D653A6" w:rsidRPr="00D653A6" w:rsidRDefault="00D653A6" w:rsidP="004F7C9D">
            <w:pPr>
              <w:spacing w:before="100" w:beforeAutospacing="1" w:after="100" w:afterAutospacing="1"/>
              <w:jc w:val="center"/>
              <w:rPr>
                <w:rFonts w:ascii="Arial" w:hAnsi="Arial" w:cs="Arial"/>
                <w:sz w:val="22"/>
              </w:rPr>
            </w:pPr>
            <w:r w:rsidRPr="00D653A6">
              <w:rPr>
                <w:rFonts w:ascii="Arial" w:hAnsi="Arial" w:cs="Arial"/>
                <w:sz w:val="22"/>
              </w:rPr>
              <w:t>50 %</w:t>
            </w:r>
          </w:p>
        </w:tc>
      </w:tr>
      <w:tr w:rsidR="00D653A6" w:rsidRPr="00D653A6" w14:paraId="3AEC4908" w14:textId="77777777" w:rsidTr="004654F0">
        <w:trPr>
          <w:trHeight w:val="296"/>
          <w:tblCellSpacing w:w="15" w:type="dxa"/>
        </w:trPr>
        <w:tc>
          <w:tcPr>
            <w:tcW w:w="2971" w:type="dxa"/>
            <w:vAlign w:val="center"/>
            <w:hideMark/>
          </w:tcPr>
          <w:p w14:paraId="524DF2C9" w14:textId="77777777" w:rsidR="00D653A6" w:rsidRPr="00D653A6" w:rsidRDefault="00D653A6" w:rsidP="004F7C9D">
            <w:pPr>
              <w:spacing w:before="100" w:beforeAutospacing="1" w:after="100" w:afterAutospacing="1"/>
              <w:jc w:val="center"/>
              <w:rPr>
                <w:rFonts w:ascii="Arial" w:hAnsi="Arial" w:cs="Arial"/>
                <w:sz w:val="22"/>
              </w:rPr>
            </w:pPr>
            <w:r w:rsidRPr="00D653A6">
              <w:rPr>
                <w:rFonts w:ascii="Arial" w:hAnsi="Arial" w:cs="Arial"/>
                <w:sz w:val="22"/>
              </w:rPr>
              <w:t>Moins de 71 ans révolus</w:t>
            </w:r>
          </w:p>
        </w:tc>
        <w:tc>
          <w:tcPr>
            <w:tcW w:w="3116" w:type="dxa"/>
            <w:vAlign w:val="center"/>
            <w:hideMark/>
          </w:tcPr>
          <w:p w14:paraId="1367EBA1" w14:textId="77777777" w:rsidR="00D653A6" w:rsidRPr="00D653A6" w:rsidRDefault="00D653A6" w:rsidP="004F7C9D">
            <w:pPr>
              <w:spacing w:before="100" w:beforeAutospacing="1" w:after="100" w:afterAutospacing="1"/>
              <w:jc w:val="center"/>
              <w:rPr>
                <w:rFonts w:ascii="Arial" w:hAnsi="Arial" w:cs="Arial"/>
                <w:sz w:val="22"/>
              </w:rPr>
            </w:pPr>
            <w:r w:rsidRPr="00D653A6">
              <w:rPr>
                <w:rFonts w:ascii="Arial" w:hAnsi="Arial" w:cs="Arial"/>
                <w:sz w:val="22"/>
              </w:rPr>
              <w:t>40 %</w:t>
            </w:r>
          </w:p>
        </w:tc>
        <w:tc>
          <w:tcPr>
            <w:tcW w:w="2669" w:type="dxa"/>
          </w:tcPr>
          <w:p w14:paraId="14C73FEE" w14:textId="77777777" w:rsidR="00D653A6" w:rsidRPr="00D653A6" w:rsidRDefault="00D653A6" w:rsidP="004F7C9D">
            <w:pPr>
              <w:spacing w:before="100" w:beforeAutospacing="1" w:after="100" w:afterAutospacing="1"/>
              <w:jc w:val="center"/>
              <w:rPr>
                <w:rFonts w:ascii="Arial" w:hAnsi="Arial" w:cs="Arial"/>
                <w:sz w:val="22"/>
              </w:rPr>
            </w:pPr>
            <w:r w:rsidRPr="00D653A6">
              <w:rPr>
                <w:rFonts w:ascii="Arial" w:hAnsi="Arial" w:cs="Arial"/>
                <w:sz w:val="22"/>
              </w:rPr>
              <w:t>60 %</w:t>
            </w:r>
          </w:p>
        </w:tc>
      </w:tr>
      <w:tr w:rsidR="00D653A6" w:rsidRPr="00D653A6" w14:paraId="2B30BE7D" w14:textId="77777777" w:rsidTr="004654F0">
        <w:trPr>
          <w:trHeight w:val="282"/>
          <w:tblCellSpacing w:w="15" w:type="dxa"/>
        </w:trPr>
        <w:tc>
          <w:tcPr>
            <w:tcW w:w="2971" w:type="dxa"/>
            <w:vAlign w:val="center"/>
            <w:hideMark/>
          </w:tcPr>
          <w:p w14:paraId="15BA7AE5" w14:textId="77777777" w:rsidR="00D653A6" w:rsidRPr="00D653A6" w:rsidRDefault="00D653A6" w:rsidP="004F7C9D">
            <w:pPr>
              <w:spacing w:before="100" w:beforeAutospacing="1" w:after="100" w:afterAutospacing="1"/>
              <w:jc w:val="center"/>
              <w:rPr>
                <w:rFonts w:ascii="Arial" w:hAnsi="Arial" w:cs="Arial"/>
                <w:sz w:val="22"/>
              </w:rPr>
            </w:pPr>
            <w:r w:rsidRPr="00D653A6">
              <w:rPr>
                <w:rFonts w:ascii="Arial" w:hAnsi="Arial" w:cs="Arial"/>
                <w:sz w:val="22"/>
              </w:rPr>
              <w:t>Moins de 81 ans révolus</w:t>
            </w:r>
          </w:p>
        </w:tc>
        <w:tc>
          <w:tcPr>
            <w:tcW w:w="3116" w:type="dxa"/>
            <w:vAlign w:val="center"/>
            <w:hideMark/>
          </w:tcPr>
          <w:p w14:paraId="2E096581" w14:textId="77777777" w:rsidR="00D653A6" w:rsidRPr="00D653A6" w:rsidRDefault="00D653A6" w:rsidP="004F7C9D">
            <w:pPr>
              <w:spacing w:before="100" w:beforeAutospacing="1" w:after="100" w:afterAutospacing="1"/>
              <w:jc w:val="center"/>
              <w:rPr>
                <w:rFonts w:ascii="Arial" w:hAnsi="Arial" w:cs="Arial"/>
                <w:sz w:val="22"/>
              </w:rPr>
            </w:pPr>
            <w:r w:rsidRPr="00D653A6">
              <w:rPr>
                <w:rFonts w:ascii="Arial" w:hAnsi="Arial" w:cs="Arial"/>
                <w:sz w:val="22"/>
              </w:rPr>
              <w:t>30 %</w:t>
            </w:r>
          </w:p>
        </w:tc>
        <w:tc>
          <w:tcPr>
            <w:tcW w:w="2669" w:type="dxa"/>
          </w:tcPr>
          <w:p w14:paraId="3987D630" w14:textId="77777777" w:rsidR="00D653A6" w:rsidRPr="00D653A6" w:rsidRDefault="00D653A6" w:rsidP="004F7C9D">
            <w:pPr>
              <w:spacing w:before="100" w:beforeAutospacing="1" w:after="100" w:afterAutospacing="1"/>
              <w:jc w:val="center"/>
              <w:rPr>
                <w:rFonts w:ascii="Arial" w:hAnsi="Arial" w:cs="Arial"/>
                <w:sz w:val="22"/>
              </w:rPr>
            </w:pPr>
            <w:r w:rsidRPr="00D653A6">
              <w:rPr>
                <w:rFonts w:ascii="Arial" w:hAnsi="Arial" w:cs="Arial"/>
                <w:sz w:val="22"/>
              </w:rPr>
              <w:t>70 %</w:t>
            </w:r>
          </w:p>
        </w:tc>
      </w:tr>
      <w:tr w:rsidR="00D653A6" w:rsidRPr="00D653A6" w14:paraId="3E0B0D87" w14:textId="77777777" w:rsidTr="004654F0">
        <w:trPr>
          <w:trHeight w:val="282"/>
          <w:tblCellSpacing w:w="15" w:type="dxa"/>
        </w:trPr>
        <w:tc>
          <w:tcPr>
            <w:tcW w:w="2971" w:type="dxa"/>
            <w:vAlign w:val="center"/>
            <w:hideMark/>
          </w:tcPr>
          <w:p w14:paraId="08088D17" w14:textId="77777777" w:rsidR="00D653A6" w:rsidRPr="00D653A6" w:rsidRDefault="00D653A6" w:rsidP="004F7C9D">
            <w:pPr>
              <w:spacing w:before="100" w:beforeAutospacing="1" w:after="100" w:afterAutospacing="1"/>
              <w:jc w:val="center"/>
              <w:rPr>
                <w:rFonts w:ascii="Arial" w:hAnsi="Arial" w:cs="Arial"/>
                <w:sz w:val="22"/>
              </w:rPr>
            </w:pPr>
            <w:r w:rsidRPr="00D653A6">
              <w:rPr>
                <w:rFonts w:ascii="Arial" w:hAnsi="Arial" w:cs="Arial"/>
                <w:sz w:val="22"/>
              </w:rPr>
              <w:t>Moins de 91 ans révolus</w:t>
            </w:r>
          </w:p>
        </w:tc>
        <w:tc>
          <w:tcPr>
            <w:tcW w:w="3116" w:type="dxa"/>
            <w:vAlign w:val="center"/>
            <w:hideMark/>
          </w:tcPr>
          <w:p w14:paraId="4B19705D" w14:textId="77777777" w:rsidR="00D653A6" w:rsidRPr="00D653A6" w:rsidRDefault="00D653A6" w:rsidP="004F7C9D">
            <w:pPr>
              <w:spacing w:before="100" w:beforeAutospacing="1" w:after="100" w:afterAutospacing="1"/>
              <w:jc w:val="center"/>
              <w:rPr>
                <w:rFonts w:ascii="Arial" w:hAnsi="Arial" w:cs="Arial"/>
                <w:sz w:val="22"/>
              </w:rPr>
            </w:pPr>
            <w:r w:rsidRPr="00D653A6">
              <w:rPr>
                <w:rFonts w:ascii="Arial" w:hAnsi="Arial" w:cs="Arial"/>
                <w:sz w:val="22"/>
              </w:rPr>
              <w:t>20 %</w:t>
            </w:r>
          </w:p>
        </w:tc>
        <w:tc>
          <w:tcPr>
            <w:tcW w:w="2669" w:type="dxa"/>
          </w:tcPr>
          <w:p w14:paraId="29F884CA" w14:textId="77777777" w:rsidR="00D653A6" w:rsidRPr="00D653A6" w:rsidRDefault="00D653A6" w:rsidP="004F7C9D">
            <w:pPr>
              <w:spacing w:before="100" w:beforeAutospacing="1" w:after="100" w:afterAutospacing="1"/>
              <w:jc w:val="center"/>
              <w:rPr>
                <w:rFonts w:ascii="Arial" w:hAnsi="Arial" w:cs="Arial"/>
                <w:sz w:val="22"/>
              </w:rPr>
            </w:pPr>
            <w:r w:rsidRPr="00D653A6">
              <w:rPr>
                <w:rFonts w:ascii="Arial" w:hAnsi="Arial" w:cs="Arial"/>
                <w:sz w:val="22"/>
              </w:rPr>
              <w:t>80 %</w:t>
            </w:r>
          </w:p>
        </w:tc>
      </w:tr>
      <w:tr w:rsidR="00D653A6" w:rsidRPr="00D653A6" w14:paraId="1FFAFF31" w14:textId="77777777" w:rsidTr="004654F0">
        <w:trPr>
          <w:trHeight w:val="282"/>
          <w:tblCellSpacing w:w="15" w:type="dxa"/>
        </w:trPr>
        <w:tc>
          <w:tcPr>
            <w:tcW w:w="2971" w:type="dxa"/>
            <w:vAlign w:val="center"/>
            <w:hideMark/>
          </w:tcPr>
          <w:p w14:paraId="4912CD35" w14:textId="77777777" w:rsidR="00D653A6" w:rsidRPr="00D653A6" w:rsidRDefault="00D653A6" w:rsidP="004F7C9D">
            <w:pPr>
              <w:spacing w:before="100" w:beforeAutospacing="1" w:after="100" w:afterAutospacing="1"/>
              <w:jc w:val="center"/>
              <w:rPr>
                <w:rFonts w:ascii="Arial" w:hAnsi="Arial" w:cs="Arial"/>
                <w:sz w:val="22"/>
              </w:rPr>
            </w:pPr>
            <w:r w:rsidRPr="00D653A6">
              <w:rPr>
                <w:rFonts w:ascii="Arial" w:hAnsi="Arial" w:cs="Arial"/>
                <w:sz w:val="22"/>
              </w:rPr>
              <w:t>Au-delà</w:t>
            </w:r>
          </w:p>
        </w:tc>
        <w:tc>
          <w:tcPr>
            <w:tcW w:w="3116" w:type="dxa"/>
            <w:vAlign w:val="center"/>
            <w:hideMark/>
          </w:tcPr>
          <w:p w14:paraId="715749EF" w14:textId="77777777" w:rsidR="00D653A6" w:rsidRPr="00D653A6" w:rsidRDefault="00D653A6" w:rsidP="004F7C9D">
            <w:pPr>
              <w:spacing w:before="100" w:beforeAutospacing="1" w:after="100" w:afterAutospacing="1"/>
              <w:jc w:val="center"/>
              <w:rPr>
                <w:rFonts w:ascii="Arial" w:hAnsi="Arial" w:cs="Arial"/>
                <w:sz w:val="22"/>
              </w:rPr>
            </w:pPr>
            <w:r w:rsidRPr="00D653A6">
              <w:rPr>
                <w:rFonts w:ascii="Arial" w:hAnsi="Arial" w:cs="Arial"/>
                <w:sz w:val="22"/>
              </w:rPr>
              <w:t>10 %</w:t>
            </w:r>
          </w:p>
        </w:tc>
        <w:tc>
          <w:tcPr>
            <w:tcW w:w="2669" w:type="dxa"/>
          </w:tcPr>
          <w:p w14:paraId="3CBC544E" w14:textId="77777777" w:rsidR="00D653A6" w:rsidRPr="00D653A6" w:rsidRDefault="00D653A6" w:rsidP="004F7C9D">
            <w:pPr>
              <w:spacing w:before="100" w:beforeAutospacing="1" w:after="100" w:afterAutospacing="1"/>
              <w:jc w:val="center"/>
              <w:rPr>
                <w:rFonts w:ascii="Arial" w:hAnsi="Arial" w:cs="Arial"/>
                <w:sz w:val="22"/>
              </w:rPr>
            </w:pPr>
            <w:r w:rsidRPr="00D653A6">
              <w:rPr>
                <w:rFonts w:ascii="Arial" w:hAnsi="Arial" w:cs="Arial"/>
                <w:sz w:val="22"/>
              </w:rPr>
              <w:t>90 %</w:t>
            </w:r>
          </w:p>
        </w:tc>
      </w:tr>
    </w:tbl>
    <w:p w14:paraId="18FA2D13" w14:textId="77777777" w:rsidR="00D653A6" w:rsidRDefault="00D653A6">
      <w:pPr>
        <w:spacing w:after="160" w:line="259" w:lineRule="auto"/>
        <w:ind w:left="0"/>
        <w:jc w:val="left"/>
        <w:rPr>
          <w:rFonts w:ascii="Arial" w:hAnsi="Arial" w:cs="Arial"/>
          <w:szCs w:val="24"/>
        </w:rPr>
      </w:pPr>
      <w:r>
        <w:rPr>
          <w:rFonts w:ascii="Arial" w:hAnsi="Arial" w:cs="Arial"/>
          <w:szCs w:val="24"/>
        </w:rPr>
        <w:br w:type="page"/>
      </w:r>
    </w:p>
    <w:p w14:paraId="25799A82" w14:textId="4A514D3A" w:rsidR="001B241F" w:rsidRPr="000268E5" w:rsidRDefault="00516C6E" w:rsidP="001B241F">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rFonts w:ascii="Arial" w:hAnsi="Arial" w:cs="Arial"/>
          <w:caps/>
          <w:position w:val="-48"/>
          <w:sz w:val="24"/>
          <w:szCs w:val="24"/>
        </w:rPr>
      </w:pPr>
      <w:r w:rsidRPr="000268E5">
        <w:rPr>
          <w:rFonts w:ascii="Arial" w:hAnsi="Arial" w:cs="Arial"/>
          <w:caps/>
          <w:position w:val="-48"/>
          <w:sz w:val="24"/>
          <w:szCs w:val="24"/>
        </w:rPr>
        <w:lastRenderedPageBreak/>
        <w:t>DOSSIER 2 </w:t>
      </w:r>
      <w:r w:rsidR="00D8029A" w:rsidRPr="000268E5">
        <w:rPr>
          <w:rFonts w:ascii="Arial" w:hAnsi="Arial" w:cs="Arial"/>
          <w:caps/>
          <w:position w:val="-48"/>
          <w:sz w:val="24"/>
          <w:szCs w:val="24"/>
        </w:rPr>
        <w:t>– ENTREPRISE EN DIFFICULTÉ</w:t>
      </w:r>
    </w:p>
    <w:p w14:paraId="45294544" w14:textId="77777777" w:rsidR="001B241F" w:rsidRPr="00377ADC" w:rsidRDefault="001B241F" w:rsidP="001B241F">
      <w:pPr>
        <w:ind w:left="0"/>
        <w:rPr>
          <w:rFonts w:ascii="Arial" w:hAnsi="Arial" w:cs="Arial"/>
          <w:szCs w:val="24"/>
        </w:rPr>
      </w:pPr>
    </w:p>
    <w:p w14:paraId="5B532BF3" w14:textId="77777777" w:rsidR="001B241F" w:rsidRPr="00377ADC" w:rsidRDefault="001B241F" w:rsidP="001B241F">
      <w:pPr>
        <w:rPr>
          <w:rFonts w:ascii="Arial" w:hAnsi="Arial" w:cs="Arial"/>
          <w:szCs w:val="24"/>
        </w:rPr>
      </w:pPr>
    </w:p>
    <w:p w14:paraId="20C9F8D9" w14:textId="6B945085" w:rsidR="00E508A3" w:rsidRPr="00516C6E" w:rsidRDefault="000268E5" w:rsidP="00E508A3">
      <w:pPr>
        <w:rPr>
          <w:rFonts w:ascii="Arial" w:hAnsi="Arial" w:cs="Arial"/>
          <w:sz w:val="22"/>
        </w:rPr>
      </w:pPr>
      <w:r>
        <w:rPr>
          <w:rFonts w:ascii="Arial" w:hAnsi="Arial" w:cs="Arial"/>
          <w:sz w:val="22"/>
        </w:rPr>
        <w:t>Monsieur</w:t>
      </w:r>
      <w:r w:rsidR="00E508A3" w:rsidRPr="00516C6E">
        <w:rPr>
          <w:rFonts w:ascii="Arial" w:hAnsi="Arial" w:cs="Arial"/>
          <w:sz w:val="22"/>
        </w:rPr>
        <w:t xml:space="preserve"> </w:t>
      </w:r>
      <w:r w:rsidR="00516C6E" w:rsidRPr="00516C6E">
        <w:rPr>
          <w:rFonts w:ascii="Arial" w:hAnsi="Arial" w:cs="Arial"/>
          <w:sz w:val="22"/>
        </w:rPr>
        <w:t>RÉMI</w:t>
      </w:r>
      <w:r w:rsidR="00E508A3" w:rsidRPr="00516C6E">
        <w:rPr>
          <w:rFonts w:ascii="Arial" w:hAnsi="Arial" w:cs="Arial"/>
          <w:sz w:val="22"/>
        </w:rPr>
        <w:t xml:space="preserve"> est président directeur gén</w:t>
      </w:r>
      <w:r w:rsidR="003B7524">
        <w:rPr>
          <w:rFonts w:ascii="Arial" w:hAnsi="Arial" w:cs="Arial"/>
          <w:sz w:val="22"/>
        </w:rPr>
        <w:t>éral d’une société anonyme (SA)</w:t>
      </w:r>
      <w:r w:rsidR="00E508A3" w:rsidRPr="00516C6E">
        <w:rPr>
          <w:rFonts w:ascii="Arial" w:hAnsi="Arial" w:cs="Arial"/>
          <w:sz w:val="22"/>
        </w:rPr>
        <w:t xml:space="preserve"> </w:t>
      </w:r>
      <w:r w:rsidR="003B7524">
        <w:rPr>
          <w:rFonts w:ascii="Arial" w:hAnsi="Arial" w:cs="Arial"/>
          <w:sz w:val="22"/>
        </w:rPr>
        <w:t>« </w:t>
      </w:r>
      <w:r w:rsidR="00E508A3" w:rsidRPr="00516C6E">
        <w:rPr>
          <w:rFonts w:ascii="Arial" w:hAnsi="Arial" w:cs="Arial"/>
          <w:sz w:val="22"/>
        </w:rPr>
        <w:t>La Cabane des jouets</w:t>
      </w:r>
      <w:r w:rsidR="003B7524">
        <w:rPr>
          <w:rFonts w:ascii="Arial" w:hAnsi="Arial" w:cs="Arial"/>
          <w:sz w:val="22"/>
        </w:rPr>
        <w:t> »</w:t>
      </w:r>
      <w:r w:rsidR="00E508A3" w:rsidRPr="00516C6E">
        <w:rPr>
          <w:rFonts w:ascii="Arial" w:hAnsi="Arial" w:cs="Arial"/>
          <w:sz w:val="22"/>
        </w:rPr>
        <w:t xml:space="preserve">, située dans la banlieue parisienne. </w:t>
      </w:r>
    </w:p>
    <w:p w14:paraId="7F5C6210" w14:textId="77777777" w:rsidR="00E508A3" w:rsidRPr="00516C6E" w:rsidRDefault="00E508A3" w:rsidP="00E508A3">
      <w:pPr>
        <w:rPr>
          <w:rFonts w:ascii="Arial" w:hAnsi="Arial" w:cs="Arial"/>
          <w:sz w:val="22"/>
        </w:rPr>
      </w:pPr>
    </w:p>
    <w:p w14:paraId="162AF9B9" w14:textId="230769AF" w:rsidR="00E508A3" w:rsidRPr="00516C6E" w:rsidRDefault="00E508A3" w:rsidP="00E508A3">
      <w:pPr>
        <w:rPr>
          <w:rFonts w:ascii="Arial" w:hAnsi="Arial" w:cs="Arial"/>
          <w:sz w:val="22"/>
        </w:rPr>
      </w:pPr>
      <w:r w:rsidRPr="00516C6E">
        <w:rPr>
          <w:rFonts w:ascii="Arial" w:hAnsi="Arial" w:cs="Arial"/>
          <w:sz w:val="22"/>
        </w:rPr>
        <w:t xml:space="preserve">Cette entreprise </w:t>
      </w:r>
      <w:r w:rsidR="00960F80">
        <w:rPr>
          <w:rFonts w:ascii="Arial" w:hAnsi="Arial" w:cs="Arial"/>
          <w:sz w:val="22"/>
        </w:rPr>
        <w:t xml:space="preserve">vend des jouets ; elle </w:t>
      </w:r>
      <w:r w:rsidRPr="00516C6E">
        <w:rPr>
          <w:rFonts w:ascii="Arial" w:hAnsi="Arial" w:cs="Arial"/>
          <w:sz w:val="22"/>
        </w:rPr>
        <w:t xml:space="preserve">emploie </w:t>
      </w:r>
      <w:r w:rsidR="00002EB4">
        <w:rPr>
          <w:rFonts w:ascii="Arial" w:hAnsi="Arial" w:cs="Arial"/>
          <w:sz w:val="22"/>
        </w:rPr>
        <w:t xml:space="preserve">douze </w:t>
      </w:r>
      <w:r w:rsidRPr="00516C6E">
        <w:rPr>
          <w:rFonts w:ascii="Arial" w:hAnsi="Arial" w:cs="Arial"/>
          <w:sz w:val="22"/>
        </w:rPr>
        <w:t>salariés</w:t>
      </w:r>
      <w:r w:rsidR="00002EB4">
        <w:rPr>
          <w:rFonts w:ascii="Arial" w:hAnsi="Arial" w:cs="Arial"/>
          <w:sz w:val="22"/>
        </w:rPr>
        <w:t xml:space="preserve"> à temps plein.</w:t>
      </w:r>
    </w:p>
    <w:p w14:paraId="09BAF611" w14:textId="77777777" w:rsidR="00E508A3" w:rsidRPr="00516C6E" w:rsidRDefault="00E508A3" w:rsidP="00E508A3">
      <w:pPr>
        <w:rPr>
          <w:rFonts w:ascii="Arial" w:hAnsi="Arial" w:cs="Arial"/>
          <w:sz w:val="22"/>
        </w:rPr>
      </w:pPr>
    </w:p>
    <w:p w14:paraId="647EA511" w14:textId="5684672B" w:rsidR="00E508A3" w:rsidRPr="00516C6E" w:rsidRDefault="003B7524" w:rsidP="00E508A3">
      <w:pPr>
        <w:rPr>
          <w:rFonts w:ascii="Arial" w:hAnsi="Arial" w:cs="Arial"/>
          <w:sz w:val="22"/>
        </w:rPr>
      </w:pPr>
      <w:r>
        <w:rPr>
          <w:rFonts w:ascii="Arial" w:hAnsi="Arial" w:cs="Arial"/>
          <w:sz w:val="22"/>
        </w:rPr>
        <w:t>Monsieur</w:t>
      </w:r>
      <w:r w:rsidR="00E508A3" w:rsidRPr="00516C6E">
        <w:rPr>
          <w:rFonts w:ascii="Arial" w:hAnsi="Arial" w:cs="Arial"/>
          <w:sz w:val="22"/>
        </w:rPr>
        <w:t xml:space="preserve"> </w:t>
      </w:r>
      <w:r w:rsidR="00E508A3" w:rsidRPr="00516C6E">
        <w:rPr>
          <w:rFonts w:ascii="Arial" w:hAnsi="Arial" w:cs="Arial"/>
          <w:caps/>
          <w:sz w:val="22"/>
        </w:rPr>
        <w:t>Fabrice</w:t>
      </w:r>
      <w:r w:rsidR="00E508A3" w:rsidRPr="00516C6E">
        <w:rPr>
          <w:rFonts w:ascii="Arial" w:hAnsi="Arial" w:cs="Arial"/>
          <w:sz w:val="22"/>
        </w:rPr>
        <w:t xml:space="preserve"> est commissaire aux comptes de la SA.</w:t>
      </w:r>
    </w:p>
    <w:p w14:paraId="698F7489" w14:textId="77777777" w:rsidR="00E508A3" w:rsidRPr="00516C6E" w:rsidRDefault="00E508A3" w:rsidP="00E508A3">
      <w:pPr>
        <w:rPr>
          <w:rFonts w:ascii="Arial" w:hAnsi="Arial" w:cs="Arial"/>
          <w:sz w:val="22"/>
        </w:rPr>
      </w:pPr>
    </w:p>
    <w:p w14:paraId="3F76932C" w14:textId="56714DAA" w:rsidR="00E508A3" w:rsidRPr="00516C6E" w:rsidRDefault="00E508A3" w:rsidP="00E508A3">
      <w:pPr>
        <w:rPr>
          <w:rFonts w:ascii="Arial" w:hAnsi="Arial" w:cs="Arial"/>
          <w:sz w:val="22"/>
        </w:rPr>
      </w:pPr>
      <w:r w:rsidRPr="00516C6E">
        <w:rPr>
          <w:rFonts w:ascii="Arial" w:hAnsi="Arial" w:cs="Arial"/>
          <w:sz w:val="22"/>
        </w:rPr>
        <w:t xml:space="preserve">Depuis plusieurs mois, </w:t>
      </w:r>
      <w:r w:rsidR="003B7524">
        <w:rPr>
          <w:rFonts w:ascii="Arial" w:hAnsi="Arial" w:cs="Arial"/>
          <w:sz w:val="22"/>
        </w:rPr>
        <w:t>monsieur</w:t>
      </w:r>
      <w:r w:rsidRPr="00516C6E">
        <w:rPr>
          <w:rFonts w:ascii="Arial" w:hAnsi="Arial" w:cs="Arial"/>
          <w:sz w:val="22"/>
        </w:rPr>
        <w:t xml:space="preserve"> </w:t>
      </w:r>
      <w:r w:rsidR="00516C6E" w:rsidRPr="00516C6E">
        <w:rPr>
          <w:rFonts w:ascii="Arial" w:hAnsi="Arial" w:cs="Arial"/>
          <w:sz w:val="22"/>
        </w:rPr>
        <w:t>RÉMI</w:t>
      </w:r>
      <w:r w:rsidRPr="00516C6E">
        <w:rPr>
          <w:rFonts w:ascii="Arial" w:hAnsi="Arial" w:cs="Arial"/>
          <w:sz w:val="22"/>
        </w:rPr>
        <w:t xml:space="preserve"> constate une baisse régulière de l’activité de la société, qui est due essentiellement</w:t>
      </w:r>
      <w:r w:rsidR="00960F80">
        <w:rPr>
          <w:rFonts w:ascii="Arial" w:hAnsi="Arial" w:cs="Arial"/>
          <w:sz w:val="22"/>
        </w:rPr>
        <w:t>,</w:t>
      </w:r>
      <w:r w:rsidRPr="00516C6E">
        <w:rPr>
          <w:rFonts w:ascii="Arial" w:hAnsi="Arial" w:cs="Arial"/>
          <w:sz w:val="22"/>
        </w:rPr>
        <w:t xml:space="preserve"> selon lui</w:t>
      </w:r>
      <w:r w:rsidR="00960F80">
        <w:rPr>
          <w:rFonts w:ascii="Arial" w:hAnsi="Arial" w:cs="Arial"/>
          <w:sz w:val="22"/>
        </w:rPr>
        <w:t>,</w:t>
      </w:r>
      <w:r w:rsidRPr="00516C6E">
        <w:rPr>
          <w:rFonts w:ascii="Arial" w:hAnsi="Arial" w:cs="Arial"/>
          <w:sz w:val="22"/>
        </w:rPr>
        <w:t xml:space="preserve"> à la concurrence des entreprises</w:t>
      </w:r>
      <w:r w:rsidR="003B7524">
        <w:rPr>
          <w:rFonts w:ascii="Arial" w:hAnsi="Arial" w:cs="Arial"/>
          <w:sz w:val="22"/>
        </w:rPr>
        <w:t xml:space="preserve"> qui font de la vente en ligne.</w:t>
      </w:r>
    </w:p>
    <w:p w14:paraId="42F8CBF0" w14:textId="77777777" w:rsidR="00E508A3" w:rsidRPr="00516C6E" w:rsidRDefault="00E508A3" w:rsidP="00E508A3">
      <w:pPr>
        <w:rPr>
          <w:rFonts w:ascii="Arial" w:hAnsi="Arial" w:cs="Arial"/>
          <w:sz w:val="22"/>
        </w:rPr>
      </w:pPr>
    </w:p>
    <w:p w14:paraId="5DB47E91" w14:textId="61D22509" w:rsidR="00E508A3" w:rsidRPr="00516C6E" w:rsidRDefault="00E508A3" w:rsidP="00E508A3">
      <w:pPr>
        <w:rPr>
          <w:rFonts w:ascii="Arial" w:hAnsi="Arial" w:cs="Arial"/>
          <w:sz w:val="22"/>
        </w:rPr>
      </w:pPr>
      <w:r w:rsidRPr="00516C6E">
        <w:rPr>
          <w:rFonts w:ascii="Arial" w:hAnsi="Arial" w:cs="Arial"/>
          <w:sz w:val="22"/>
        </w:rPr>
        <w:t xml:space="preserve">Pour pallier ces difficultés, </w:t>
      </w:r>
      <w:r w:rsidR="003B7524">
        <w:rPr>
          <w:rFonts w:ascii="Arial" w:hAnsi="Arial" w:cs="Arial"/>
          <w:sz w:val="22"/>
        </w:rPr>
        <w:t>monsieur</w:t>
      </w:r>
      <w:r w:rsidRPr="00516C6E">
        <w:rPr>
          <w:rFonts w:ascii="Arial" w:hAnsi="Arial" w:cs="Arial"/>
          <w:sz w:val="22"/>
        </w:rPr>
        <w:t xml:space="preserve"> </w:t>
      </w:r>
      <w:r w:rsidR="00516C6E" w:rsidRPr="00516C6E">
        <w:rPr>
          <w:rFonts w:ascii="Arial" w:hAnsi="Arial" w:cs="Arial"/>
          <w:sz w:val="22"/>
        </w:rPr>
        <w:t>RÉMI</w:t>
      </w:r>
      <w:r w:rsidRPr="00516C6E">
        <w:rPr>
          <w:rFonts w:ascii="Arial" w:hAnsi="Arial" w:cs="Arial"/>
          <w:sz w:val="22"/>
        </w:rPr>
        <w:t xml:space="preserve"> s’est efforcé de diversifier l’offre de jouets du magasin. Cette stratégie n’a pas permis d’améliorer la situation de la société.</w:t>
      </w:r>
    </w:p>
    <w:p w14:paraId="2FD99FDD" w14:textId="77777777" w:rsidR="00F93C6F" w:rsidRDefault="00F93C6F" w:rsidP="00E508A3">
      <w:pPr>
        <w:rPr>
          <w:rFonts w:ascii="Arial" w:hAnsi="Arial" w:cs="Arial"/>
          <w:sz w:val="22"/>
        </w:rPr>
      </w:pPr>
    </w:p>
    <w:p w14:paraId="71116CD8" w14:textId="212BFEC5" w:rsidR="00E508A3" w:rsidRPr="00516C6E" w:rsidRDefault="00E508A3" w:rsidP="00E508A3">
      <w:pPr>
        <w:rPr>
          <w:rFonts w:ascii="Arial" w:hAnsi="Arial" w:cs="Arial"/>
          <w:sz w:val="22"/>
        </w:rPr>
      </w:pPr>
      <w:r w:rsidRPr="00516C6E">
        <w:rPr>
          <w:rFonts w:ascii="Arial" w:hAnsi="Arial" w:cs="Arial"/>
          <w:sz w:val="22"/>
        </w:rPr>
        <w:t xml:space="preserve">Par ailleurs, </w:t>
      </w:r>
      <w:r w:rsidR="003B7524">
        <w:rPr>
          <w:rFonts w:ascii="Arial" w:hAnsi="Arial" w:cs="Arial"/>
          <w:sz w:val="22"/>
        </w:rPr>
        <w:t>monsieur</w:t>
      </w:r>
      <w:r w:rsidRPr="00516C6E">
        <w:rPr>
          <w:rFonts w:ascii="Arial" w:hAnsi="Arial" w:cs="Arial"/>
          <w:sz w:val="22"/>
        </w:rPr>
        <w:t xml:space="preserve"> </w:t>
      </w:r>
      <w:r w:rsidR="00516C6E" w:rsidRPr="00516C6E">
        <w:rPr>
          <w:rFonts w:ascii="Arial" w:hAnsi="Arial" w:cs="Arial"/>
          <w:sz w:val="22"/>
        </w:rPr>
        <w:t>RÉMI</w:t>
      </w:r>
      <w:r w:rsidRPr="00516C6E">
        <w:rPr>
          <w:rFonts w:ascii="Arial" w:hAnsi="Arial" w:cs="Arial"/>
          <w:sz w:val="22"/>
        </w:rPr>
        <w:t xml:space="preserve"> n’est pas sûr de pouvoir régler dans un mois</w:t>
      </w:r>
      <w:r w:rsidR="00F93C6F">
        <w:rPr>
          <w:rFonts w:ascii="Arial" w:hAnsi="Arial" w:cs="Arial"/>
          <w:sz w:val="22"/>
        </w:rPr>
        <w:t>,</w:t>
      </w:r>
      <w:r w:rsidRPr="00516C6E">
        <w:rPr>
          <w:rFonts w:ascii="Arial" w:hAnsi="Arial" w:cs="Arial"/>
          <w:sz w:val="22"/>
        </w:rPr>
        <w:t xml:space="preserve"> deux de ses principaux fournisseurs aux échéances convenues avec eux.</w:t>
      </w:r>
    </w:p>
    <w:p w14:paraId="4489847E" w14:textId="77777777" w:rsidR="00E508A3" w:rsidRPr="00516C6E" w:rsidRDefault="00E508A3" w:rsidP="00E508A3">
      <w:pPr>
        <w:rPr>
          <w:rFonts w:ascii="Arial" w:hAnsi="Arial" w:cs="Arial"/>
          <w:sz w:val="22"/>
        </w:rPr>
      </w:pPr>
    </w:p>
    <w:p w14:paraId="6AACB082" w14:textId="4E98437C" w:rsidR="00E508A3" w:rsidRPr="00516C6E" w:rsidRDefault="00960F80" w:rsidP="00E508A3">
      <w:pPr>
        <w:rPr>
          <w:rFonts w:ascii="Arial" w:hAnsi="Arial" w:cs="Arial"/>
          <w:sz w:val="22"/>
        </w:rPr>
      </w:pPr>
      <w:r>
        <w:rPr>
          <w:rFonts w:ascii="Arial" w:hAnsi="Arial" w:cs="Arial"/>
          <w:sz w:val="22"/>
        </w:rPr>
        <w:t xml:space="preserve">Pour </w:t>
      </w:r>
      <w:r w:rsidR="003B7524">
        <w:rPr>
          <w:rFonts w:ascii="Arial" w:hAnsi="Arial" w:cs="Arial"/>
          <w:sz w:val="22"/>
        </w:rPr>
        <w:t>« </w:t>
      </w:r>
      <w:r w:rsidR="00516C6E" w:rsidRPr="00516C6E">
        <w:rPr>
          <w:rFonts w:ascii="Arial" w:hAnsi="Arial" w:cs="Arial"/>
          <w:sz w:val="22"/>
        </w:rPr>
        <w:t>La </w:t>
      </w:r>
      <w:r w:rsidR="00E508A3" w:rsidRPr="00516C6E">
        <w:rPr>
          <w:rFonts w:ascii="Arial" w:hAnsi="Arial" w:cs="Arial"/>
          <w:sz w:val="22"/>
        </w:rPr>
        <w:t>Cabane des jouets</w:t>
      </w:r>
      <w:r w:rsidR="003B7524">
        <w:rPr>
          <w:rFonts w:ascii="Arial" w:hAnsi="Arial" w:cs="Arial"/>
          <w:sz w:val="22"/>
        </w:rPr>
        <w:t> »</w:t>
      </w:r>
      <w:r w:rsidR="00E508A3" w:rsidRPr="00516C6E">
        <w:rPr>
          <w:rFonts w:ascii="Arial" w:hAnsi="Arial" w:cs="Arial"/>
          <w:sz w:val="22"/>
        </w:rPr>
        <w:t>, les difficultés se traduisent par une réduction de son chiffre d’affaires d’environ 30 % et de ses marges de 25 % pour le dernier exercice comptable.</w:t>
      </w:r>
    </w:p>
    <w:p w14:paraId="7DFC6A27" w14:textId="77777777" w:rsidR="00E508A3" w:rsidRDefault="00E508A3" w:rsidP="00E508A3">
      <w:pPr>
        <w:rPr>
          <w:rFonts w:ascii="Arial" w:hAnsi="Arial" w:cs="Arial"/>
        </w:rPr>
      </w:pPr>
    </w:p>
    <w:p w14:paraId="57814ED5" w14:textId="77777777" w:rsidR="00E508A3" w:rsidRPr="007B3B8A" w:rsidRDefault="00E508A3" w:rsidP="00E508A3">
      <w:pPr>
        <w:jc w:val="center"/>
        <w:rPr>
          <w:rFonts w:ascii="Arial" w:hAnsi="Arial" w:cs="Arial"/>
          <w:b/>
          <w:sz w:val="22"/>
        </w:rPr>
      </w:pPr>
      <w:r w:rsidRPr="007B3B8A">
        <w:rPr>
          <w:rFonts w:ascii="Arial" w:hAnsi="Arial" w:cs="Arial"/>
          <w:b/>
          <w:sz w:val="22"/>
        </w:rPr>
        <w:t>TRAVAIL À FAIRE</w:t>
      </w:r>
    </w:p>
    <w:p w14:paraId="16BA142D" w14:textId="77777777" w:rsidR="00E508A3" w:rsidRPr="00584C52" w:rsidRDefault="00E508A3" w:rsidP="00E508A3">
      <w:pPr>
        <w:rPr>
          <w:rFonts w:ascii="Arial" w:hAnsi="Arial" w:cs="Arial"/>
        </w:rPr>
      </w:pPr>
    </w:p>
    <w:p w14:paraId="7BA4D12B" w14:textId="51E83D26" w:rsidR="00E508A3" w:rsidRDefault="00960F80" w:rsidP="00516C6E">
      <w:pPr>
        <w:pStyle w:val="Paragraphedeliste"/>
        <w:numPr>
          <w:ilvl w:val="1"/>
          <w:numId w:val="10"/>
        </w:numPr>
        <w:jc w:val="both"/>
        <w:rPr>
          <w:rFonts w:ascii="Arial" w:hAnsi="Arial" w:cs="Arial"/>
          <w:b/>
        </w:rPr>
      </w:pPr>
      <w:r>
        <w:rPr>
          <w:rFonts w:ascii="Arial" w:hAnsi="Arial" w:cs="Arial"/>
          <w:b/>
        </w:rPr>
        <w:t xml:space="preserve">Dans le cas présent, </w:t>
      </w:r>
      <w:r w:rsidR="003B7524">
        <w:rPr>
          <w:rFonts w:ascii="Arial" w:hAnsi="Arial" w:cs="Arial"/>
          <w:b/>
        </w:rPr>
        <w:t>monsieur</w:t>
      </w:r>
      <w:r w:rsidR="00E508A3" w:rsidRPr="00516C6E">
        <w:rPr>
          <w:rFonts w:ascii="Arial" w:hAnsi="Arial" w:cs="Arial"/>
          <w:b/>
        </w:rPr>
        <w:t xml:space="preserve"> </w:t>
      </w:r>
      <w:r w:rsidR="00E508A3" w:rsidRPr="00516C6E">
        <w:rPr>
          <w:rFonts w:ascii="Arial" w:hAnsi="Arial" w:cs="Arial"/>
          <w:b/>
          <w:caps/>
        </w:rPr>
        <w:t>Fabrice</w:t>
      </w:r>
      <w:r w:rsidR="00E508A3" w:rsidRPr="00516C6E">
        <w:rPr>
          <w:rFonts w:ascii="Arial" w:hAnsi="Arial" w:cs="Arial"/>
          <w:b/>
        </w:rPr>
        <w:t xml:space="preserve"> peut-il réagir en déc</w:t>
      </w:r>
      <w:r>
        <w:rPr>
          <w:rFonts w:ascii="Arial" w:hAnsi="Arial" w:cs="Arial"/>
          <w:b/>
        </w:rPr>
        <w:t xml:space="preserve">lenchant une procédure d’alerte </w:t>
      </w:r>
      <w:r w:rsidR="00E508A3" w:rsidRPr="00516C6E">
        <w:rPr>
          <w:rFonts w:ascii="Arial" w:hAnsi="Arial" w:cs="Arial"/>
          <w:b/>
        </w:rPr>
        <w:t>?</w:t>
      </w:r>
    </w:p>
    <w:p w14:paraId="75293039" w14:textId="77777777" w:rsidR="004654F0" w:rsidRPr="00516C6E" w:rsidRDefault="004654F0" w:rsidP="004654F0">
      <w:pPr>
        <w:pStyle w:val="Paragraphedeliste"/>
        <w:ind w:left="360"/>
        <w:jc w:val="both"/>
        <w:rPr>
          <w:rFonts w:ascii="Arial" w:hAnsi="Arial" w:cs="Arial"/>
          <w:b/>
        </w:rPr>
      </w:pPr>
    </w:p>
    <w:p w14:paraId="063610B6" w14:textId="0C24556A" w:rsidR="00E508A3" w:rsidRPr="00516C6E" w:rsidRDefault="00E508A3" w:rsidP="00516C6E">
      <w:pPr>
        <w:pStyle w:val="Paragraphedeliste"/>
        <w:numPr>
          <w:ilvl w:val="1"/>
          <w:numId w:val="10"/>
        </w:numPr>
        <w:jc w:val="both"/>
        <w:rPr>
          <w:rFonts w:ascii="Arial" w:hAnsi="Arial" w:cs="Arial"/>
          <w:b/>
        </w:rPr>
      </w:pPr>
      <w:r w:rsidRPr="00516C6E">
        <w:rPr>
          <w:rFonts w:ascii="Arial" w:hAnsi="Arial" w:cs="Arial"/>
          <w:b/>
        </w:rPr>
        <w:t xml:space="preserve">Quelles sont les étapes de la procédure d’alerte que peut déclencher </w:t>
      </w:r>
      <w:r w:rsidR="003B7524">
        <w:rPr>
          <w:rFonts w:ascii="Arial" w:hAnsi="Arial" w:cs="Arial"/>
          <w:b/>
        </w:rPr>
        <w:t>monsieur </w:t>
      </w:r>
      <w:r w:rsidRPr="00516C6E">
        <w:rPr>
          <w:rFonts w:ascii="Arial" w:hAnsi="Arial" w:cs="Arial"/>
          <w:b/>
          <w:caps/>
        </w:rPr>
        <w:t>Fabrice</w:t>
      </w:r>
      <w:r w:rsidRPr="00516C6E">
        <w:rPr>
          <w:rFonts w:ascii="Arial" w:hAnsi="Arial" w:cs="Arial"/>
          <w:b/>
        </w:rPr>
        <w:t> ?</w:t>
      </w:r>
    </w:p>
    <w:p w14:paraId="24710068" w14:textId="77777777" w:rsidR="00E508A3" w:rsidRPr="00516C6E" w:rsidRDefault="00E508A3" w:rsidP="00E508A3">
      <w:pPr>
        <w:rPr>
          <w:rFonts w:ascii="Arial" w:hAnsi="Arial" w:cs="Arial"/>
          <w:sz w:val="22"/>
        </w:rPr>
      </w:pPr>
    </w:p>
    <w:p w14:paraId="1E295C4B" w14:textId="6201B66F" w:rsidR="00E508A3" w:rsidRPr="00516C6E" w:rsidRDefault="00E508A3" w:rsidP="00E508A3">
      <w:pPr>
        <w:rPr>
          <w:rFonts w:ascii="Arial" w:hAnsi="Arial" w:cs="Arial"/>
          <w:sz w:val="22"/>
        </w:rPr>
      </w:pPr>
      <w:r w:rsidRPr="00516C6E">
        <w:rPr>
          <w:rFonts w:ascii="Arial" w:hAnsi="Arial" w:cs="Arial"/>
          <w:sz w:val="22"/>
        </w:rPr>
        <w:t>Pour trouver des solutions aux di</w:t>
      </w:r>
      <w:r w:rsidR="00F13EDB">
        <w:rPr>
          <w:rFonts w:ascii="Arial" w:hAnsi="Arial" w:cs="Arial"/>
          <w:sz w:val="22"/>
        </w:rPr>
        <w:t xml:space="preserve">fficultés rencontrées par la SA </w:t>
      </w:r>
      <w:r w:rsidR="003B7524">
        <w:rPr>
          <w:rFonts w:ascii="Arial" w:hAnsi="Arial" w:cs="Arial"/>
          <w:sz w:val="22"/>
        </w:rPr>
        <w:t>« </w:t>
      </w:r>
      <w:r w:rsidRPr="00516C6E">
        <w:rPr>
          <w:rFonts w:ascii="Arial" w:hAnsi="Arial" w:cs="Arial"/>
          <w:sz w:val="22"/>
        </w:rPr>
        <w:t>La Cabane des jouets</w:t>
      </w:r>
      <w:r w:rsidR="003B7524">
        <w:rPr>
          <w:rFonts w:ascii="Arial" w:hAnsi="Arial" w:cs="Arial"/>
          <w:sz w:val="22"/>
        </w:rPr>
        <w:t> »</w:t>
      </w:r>
      <w:r w:rsidR="00EE7E7F" w:rsidRPr="00516C6E">
        <w:rPr>
          <w:rFonts w:ascii="Arial" w:hAnsi="Arial" w:cs="Arial"/>
          <w:sz w:val="22"/>
        </w:rPr>
        <w:t xml:space="preserve">, </w:t>
      </w:r>
      <w:r w:rsidR="003B7524">
        <w:rPr>
          <w:rFonts w:ascii="Arial" w:hAnsi="Arial" w:cs="Arial"/>
          <w:sz w:val="22"/>
        </w:rPr>
        <w:t>monsieur</w:t>
      </w:r>
      <w:r w:rsidRPr="00516C6E">
        <w:rPr>
          <w:rFonts w:ascii="Arial" w:hAnsi="Arial" w:cs="Arial"/>
          <w:sz w:val="22"/>
        </w:rPr>
        <w:t xml:space="preserve"> </w:t>
      </w:r>
      <w:r w:rsidR="00516C6E" w:rsidRPr="00516C6E">
        <w:rPr>
          <w:rFonts w:ascii="Arial" w:hAnsi="Arial" w:cs="Arial"/>
          <w:sz w:val="22"/>
        </w:rPr>
        <w:t>RÉMI</w:t>
      </w:r>
      <w:r w:rsidRPr="00516C6E">
        <w:rPr>
          <w:rFonts w:ascii="Arial" w:hAnsi="Arial" w:cs="Arial"/>
          <w:sz w:val="22"/>
        </w:rPr>
        <w:t xml:space="preserve"> se demande s’il pourrait bénéficier d’une procédure de conciliation auprès du tribunal de commerce.</w:t>
      </w:r>
    </w:p>
    <w:p w14:paraId="33C659CD" w14:textId="77777777" w:rsidR="00E508A3" w:rsidRPr="00516C6E" w:rsidRDefault="00E508A3" w:rsidP="00E508A3">
      <w:pPr>
        <w:rPr>
          <w:rFonts w:ascii="Arial" w:hAnsi="Arial" w:cs="Arial"/>
          <w:sz w:val="22"/>
        </w:rPr>
      </w:pPr>
    </w:p>
    <w:p w14:paraId="5B6FDBEC" w14:textId="77777777" w:rsidR="00E508A3" w:rsidRPr="007B3B8A" w:rsidRDefault="00E508A3" w:rsidP="00E508A3">
      <w:pPr>
        <w:jc w:val="center"/>
        <w:rPr>
          <w:rFonts w:ascii="Arial" w:hAnsi="Arial" w:cs="Arial"/>
          <w:b/>
          <w:sz w:val="22"/>
        </w:rPr>
      </w:pPr>
      <w:r w:rsidRPr="007B3B8A">
        <w:rPr>
          <w:rFonts w:ascii="Arial" w:hAnsi="Arial" w:cs="Arial"/>
          <w:b/>
          <w:sz w:val="22"/>
        </w:rPr>
        <w:t>TRAVAIL À FAIRE</w:t>
      </w:r>
    </w:p>
    <w:p w14:paraId="6D54CD64" w14:textId="77777777" w:rsidR="00E508A3" w:rsidRPr="007B3B8A" w:rsidRDefault="00E508A3" w:rsidP="00E508A3">
      <w:pPr>
        <w:rPr>
          <w:rFonts w:ascii="Arial" w:hAnsi="Arial" w:cs="Arial"/>
          <w:sz w:val="22"/>
        </w:rPr>
      </w:pPr>
    </w:p>
    <w:p w14:paraId="69585B4E" w14:textId="77777777" w:rsidR="00E508A3" w:rsidRPr="00584C52" w:rsidRDefault="00E508A3" w:rsidP="00E508A3">
      <w:pPr>
        <w:rPr>
          <w:rFonts w:ascii="Arial" w:hAnsi="Arial" w:cs="Arial"/>
        </w:rPr>
      </w:pPr>
    </w:p>
    <w:p w14:paraId="7DB3A16A" w14:textId="4FBF09C8" w:rsidR="00E508A3" w:rsidRDefault="003B7524" w:rsidP="003B7524">
      <w:pPr>
        <w:pStyle w:val="Paragraphedeliste"/>
        <w:numPr>
          <w:ilvl w:val="1"/>
          <w:numId w:val="10"/>
        </w:numPr>
        <w:jc w:val="both"/>
        <w:rPr>
          <w:rFonts w:ascii="Arial" w:hAnsi="Arial" w:cs="Arial"/>
          <w:b/>
        </w:rPr>
      </w:pPr>
      <w:r>
        <w:rPr>
          <w:rFonts w:ascii="Arial" w:hAnsi="Arial" w:cs="Arial"/>
          <w:b/>
        </w:rPr>
        <w:t>« </w:t>
      </w:r>
      <w:r w:rsidR="00E508A3" w:rsidRPr="00E508A3">
        <w:rPr>
          <w:rFonts w:ascii="Arial" w:hAnsi="Arial" w:cs="Arial"/>
          <w:b/>
        </w:rPr>
        <w:t>La Cabane des jouets</w:t>
      </w:r>
      <w:r>
        <w:rPr>
          <w:rFonts w:ascii="Arial" w:hAnsi="Arial" w:cs="Arial"/>
          <w:b/>
        </w:rPr>
        <w:t> »</w:t>
      </w:r>
      <w:r w:rsidR="00F13EDB">
        <w:rPr>
          <w:rFonts w:ascii="Arial" w:hAnsi="Arial" w:cs="Arial"/>
          <w:b/>
        </w:rPr>
        <w:t> </w:t>
      </w:r>
      <w:r w:rsidR="00E508A3" w:rsidRPr="00E508A3">
        <w:rPr>
          <w:rFonts w:ascii="Arial" w:hAnsi="Arial" w:cs="Arial"/>
          <w:b/>
        </w:rPr>
        <w:t>est-elle dans une situation qui justifie le recours à une procédure de conciliation ?</w:t>
      </w:r>
      <w:r w:rsidR="00F13EDB">
        <w:rPr>
          <w:rFonts w:ascii="Arial" w:hAnsi="Arial" w:cs="Arial"/>
          <w:b/>
        </w:rPr>
        <w:t xml:space="preserve"> Justifier votre réponse.</w:t>
      </w:r>
    </w:p>
    <w:p w14:paraId="482BFD4F" w14:textId="77777777" w:rsidR="004654F0" w:rsidRPr="00E508A3" w:rsidRDefault="004654F0" w:rsidP="004654F0">
      <w:pPr>
        <w:pStyle w:val="Paragraphedeliste"/>
        <w:ind w:left="360"/>
        <w:jc w:val="both"/>
        <w:rPr>
          <w:rFonts w:ascii="Arial" w:hAnsi="Arial" w:cs="Arial"/>
          <w:b/>
        </w:rPr>
      </w:pPr>
    </w:p>
    <w:p w14:paraId="2BC28A2E" w14:textId="77777777" w:rsidR="00E508A3" w:rsidRDefault="00296E07" w:rsidP="003B7524">
      <w:pPr>
        <w:pStyle w:val="Paragraphedeliste"/>
        <w:numPr>
          <w:ilvl w:val="1"/>
          <w:numId w:val="10"/>
        </w:numPr>
        <w:jc w:val="both"/>
        <w:rPr>
          <w:rFonts w:ascii="Arial" w:hAnsi="Arial" w:cs="Arial"/>
          <w:b/>
        </w:rPr>
      </w:pPr>
      <w:r>
        <w:rPr>
          <w:rFonts w:ascii="Arial" w:hAnsi="Arial" w:cs="Arial"/>
          <w:b/>
        </w:rPr>
        <w:t>Quelle est</w:t>
      </w:r>
      <w:r w:rsidR="00E508A3" w:rsidRPr="00E508A3">
        <w:rPr>
          <w:rFonts w:ascii="Arial" w:hAnsi="Arial" w:cs="Arial"/>
          <w:b/>
        </w:rPr>
        <w:t xml:space="preserve"> </w:t>
      </w:r>
      <w:r>
        <w:rPr>
          <w:rFonts w:ascii="Arial" w:hAnsi="Arial" w:cs="Arial"/>
          <w:b/>
        </w:rPr>
        <w:t>la mission principale</w:t>
      </w:r>
      <w:r w:rsidR="00E508A3" w:rsidRPr="00E508A3">
        <w:rPr>
          <w:rFonts w:ascii="Arial" w:hAnsi="Arial" w:cs="Arial"/>
          <w:b/>
        </w:rPr>
        <w:t xml:space="preserve"> du conciliateur ?</w:t>
      </w:r>
    </w:p>
    <w:p w14:paraId="78F58A3F" w14:textId="77777777" w:rsidR="003B7524" w:rsidRDefault="003B7524">
      <w:pPr>
        <w:spacing w:after="160" w:line="259" w:lineRule="auto"/>
        <w:ind w:left="0"/>
        <w:jc w:val="left"/>
        <w:rPr>
          <w:rFonts w:ascii="Arial" w:eastAsiaTheme="minorHAnsi" w:hAnsi="Arial" w:cs="Arial"/>
          <w:b/>
          <w:sz w:val="22"/>
          <w:lang w:eastAsia="en-US"/>
        </w:rPr>
      </w:pPr>
      <w:r>
        <w:rPr>
          <w:rFonts w:ascii="Arial" w:eastAsiaTheme="minorHAnsi" w:hAnsi="Arial" w:cs="Arial"/>
          <w:bCs/>
          <w:sz w:val="22"/>
          <w:lang w:eastAsia="en-US"/>
        </w:rPr>
        <w:br w:type="page"/>
      </w:r>
    </w:p>
    <w:p w14:paraId="10F8741A" w14:textId="4AB69FEF" w:rsidR="005A1C85" w:rsidRPr="00443D09" w:rsidRDefault="00516C6E" w:rsidP="005A1C85">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rFonts w:ascii="Arial" w:hAnsi="Arial" w:cs="Arial"/>
          <w:caps/>
          <w:position w:val="-48"/>
          <w:sz w:val="24"/>
          <w:szCs w:val="24"/>
        </w:rPr>
      </w:pPr>
      <w:r w:rsidRPr="00443D09">
        <w:rPr>
          <w:rFonts w:ascii="Arial" w:hAnsi="Arial" w:cs="Arial"/>
          <w:caps/>
          <w:position w:val="-48"/>
          <w:sz w:val="24"/>
          <w:szCs w:val="24"/>
        </w:rPr>
        <w:lastRenderedPageBreak/>
        <w:t>DOSSIER 3 </w:t>
      </w:r>
      <w:r w:rsidR="00000268">
        <w:rPr>
          <w:rFonts w:ascii="Arial" w:hAnsi="Arial" w:cs="Arial"/>
          <w:caps/>
          <w:position w:val="-48"/>
          <w:sz w:val="24"/>
          <w:szCs w:val="24"/>
        </w:rPr>
        <w:t>–</w:t>
      </w:r>
      <w:r w:rsidR="00D8029A" w:rsidRPr="00443D09">
        <w:rPr>
          <w:rFonts w:ascii="Arial" w:hAnsi="Arial" w:cs="Arial"/>
          <w:caps/>
          <w:position w:val="-48"/>
          <w:sz w:val="24"/>
          <w:szCs w:val="24"/>
        </w:rPr>
        <w:t xml:space="preserve"> DROIT COMMERCIAL ET DU CRÉDIT</w:t>
      </w:r>
    </w:p>
    <w:p w14:paraId="268AC0F8" w14:textId="77777777" w:rsidR="005A1C85" w:rsidRPr="00377ADC" w:rsidRDefault="005A1C85" w:rsidP="005A1C85">
      <w:pPr>
        <w:rPr>
          <w:rFonts w:ascii="Arial" w:hAnsi="Arial" w:cs="Arial"/>
        </w:rPr>
      </w:pPr>
    </w:p>
    <w:p w14:paraId="3419B46C" w14:textId="05656F9A" w:rsidR="00FA5D73" w:rsidRPr="00FA5D73" w:rsidRDefault="00FA5D73" w:rsidP="00FA5D73">
      <w:pPr>
        <w:rPr>
          <w:rFonts w:ascii="Arial" w:hAnsi="Arial" w:cs="Arial"/>
          <w:sz w:val="22"/>
        </w:rPr>
      </w:pPr>
      <w:r w:rsidRPr="00FA5D73">
        <w:rPr>
          <w:rFonts w:ascii="Arial" w:hAnsi="Arial" w:cs="Arial"/>
          <w:sz w:val="22"/>
        </w:rPr>
        <w:t xml:space="preserve">La SA </w:t>
      </w:r>
      <w:r w:rsidR="00443D09">
        <w:rPr>
          <w:rFonts w:ascii="Arial" w:hAnsi="Arial" w:cs="Arial"/>
          <w:sz w:val="22"/>
        </w:rPr>
        <w:t>« </w:t>
      </w:r>
      <w:r w:rsidRPr="000A3951">
        <w:rPr>
          <w:rFonts w:ascii="Arial" w:hAnsi="Arial" w:cs="Arial"/>
          <w:iCs/>
          <w:caps/>
          <w:sz w:val="22"/>
        </w:rPr>
        <w:t>Nemo</w:t>
      </w:r>
      <w:r w:rsidR="00443D09">
        <w:rPr>
          <w:rFonts w:ascii="Arial" w:hAnsi="Arial" w:cs="Arial"/>
          <w:iCs/>
          <w:caps/>
          <w:sz w:val="22"/>
        </w:rPr>
        <w:t> »</w:t>
      </w:r>
      <w:r w:rsidRPr="00FA5D73">
        <w:rPr>
          <w:rFonts w:ascii="Arial" w:hAnsi="Arial" w:cs="Arial"/>
          <w:i/>
          <w:iCs/>
          <w:sz w:val="22"/>
        </w:rPr>
        <w:t xml:space="preserve"> </w:t>
      </w:r>
      <w:r w:rsidRPr="00FA5D73">
        <w:rPr>
          <w:rFonts w:ascii="Arial" w:hAnsi="Arial" w:cs="Arial"/>
          <w:sz w:val="22"/>
        </w:rPr>
        <w:t>dont l’objet social est « </w:t>
      </w:r>
      <w:r w:rsidRPr="00FA5D73">
        <w:rPr>
          <w:rFonts w:ascii="Arial" w:hAnsi="Arial" w:cs="Arial"/>
          <w:i/>
          <w:iCs/>
          <w:sz w:val="22"/>
        </w:rPr>
        <w:t>la conception, la fabrication et la vente de trottinettes, bicyclettes et gyropo</w:t>
      </w:r>
      <w:r w:rsidR="00960F80">
        <w:rPr>
          <w:rFonts w:ascii="Arial" w:hAnsi="Arial" w:cs="Arial"/>
          <w:i/>
          <w:iCs/>
          <w:sz w:val="22"/>
        </w:rPr>
        <w:t>des électriques, ainsi que tout</w:t>
      </w:r>
      <w:r w:rsidRPr="00FA5D73">
        <w:rPr>
          <w:rFonts w:ascii="Arial" w:hAnsi="Arial" w:cs="Arial"/>
          <w:i/>
          <w:iCs/>
          <w:sz w:val="22"/>
        </w:rPr>
        <w:t xml:space="preserve"> autre objet à inventer, la fourniture de services liés au développement de nouvelles mobilités et toutes autres activités qui seraient connexes et complémentaires</w:t>
      </w:r>
      <w:r w:rsidRPr="00FA5D73">
        <w:rPr>
          <w:rFonts w:ascii="Arial" w:hAnsi="Arial" w:cs="Arial"/>
          <w:sz w:val="22"/>
        </w:rPr>
        <w:t xml:space="preserve"> », est dirigée par </w:t>
      </w:r>
      <w:r w:rsidR="00EF3AE4">
        <w:rPr>
          <w:rFonts w:ascii="Arial" w:hAnsi="Arial" w:cs="Arial"/>
          <w:sz w:val="22"/>
        </w:rPr>
        <w:t>monsieur</w:t>
      </w:r>
      <w:r w:rsidRPr="00FA5D73">
        <w:rPr>
          <w:rFonts w:ascii="Arial" w:hAnsi="Arial" w:cs="Arial"/>
          <w:sz w:val="22"/>
        </w:rPr>
        <w:t xml:space="preserve"> </w:t>
      </w:r>
      <w:r w:rsidRPr="000A3951">
        <w:rPr>
          <w:rFonts w:ascii="Arial" w:hAnsi="Arial" w:cs="Arial"/>
          <w:iCs/>
          <w:caps/>
          <w:sz w:val="22"/>
        </w:rPr>
        <w:t>Auditur</w:t>
      </w:r>
      <w:r w:rsidR="00960F80">
        <w:rPr>
          <w:rFonts w:ascii="Arial" w:hAnsi="Arial" w:cs="Arial"/>
          <w:iCs/>
          <w:caps/>
          <w:sz w:val="22"/>
        </w:rPr>
        <w:t>,</w:t>
      </w:r>
      <w:r w:rsidRPr="00FA5D73">
        <w:rPr>
          <w:rFonts w:ascii="Arial" w:hAnsi="Arial" w:cs="Arial"/>
          <w:sz w:val="22"/>
        </w:rPr>
        <w:t xml:space="preserve"> en qualité de président directeur général. Son siège social est à Paris. Créée depuis 2000, elle a vu croître son chiffre d’affaires sans cesse. </w:t>
      </w:r>
    </w:p>
    <w:p w14:paraId="592B7444" w14:textId="77777777" w:rsidR="00FA5D73" w:rsidRPr="00FA5D73" w:rsidRDefault="00FA5D73" w:rsidP="00FA5D73">
      <w:pPr>
        <w:rPr>
          <w:rFonts w:ascii="Arial" w:hAnsi="Arial" w:cs="Arial"/>
          <w:sz w:val="22"/>
        </w:rPr>
      </w:pPr>
    </w:p>
    <w:p w14:paraId="73183728" w14:textId="05B31EF6" w:rsidR="00FA5D73" w:rsidRPr="00FA5D73" w:rsidRDefault="00FA5D73" w:rsidP="00FA5D73">
      <w:pPr>
        <w:rPr>
          <w:rFonts w:ascii="Arial" w:hAnsi="Arial" w:cs="Arial"/>
          <w:sz w:val="22"/>
        </w:rPr>
      </w:pPr>
      <w:r w:rsidRPr="00FA5D73">
        <w:rPr>
          <w:rFonts w:ascii="Arial" w:hAnsi="Arial" w:cs="Arial"/>
          <w:sz w:val="22"/>
        </w:rPr>
        <w:t xml:space="preserve">Décidé à faire profiter </w:t>
      </w:r>
      <w:proofErr w:type="spellStart"/>
      <w:r w:rsidRPr="00FA5D73">
        <w:rPr>
          <w:rFonts w:ascii="Arial" w:hAnsi="Arial" w:cs="Arial"/>
          <w:sz w:val="22"/>
        </w:rPr>
        <w:t>la</w:t>
      </w:r>
      <w:proofErr w:type="spellEnd"/>
      <w:r w:rsidRPr="00FA5D73">
        <w:rPr>
          <w:rFonts w:ascii="Arial" w:hAnsi="Arial" w:cs="Arial"/>
          <w:sz w:val="22"/>
        </w:rPr>
        <w:t xml:space="preserve"> SA </w:t>
      </w:r>
      <w:r w:rsidR="00443D09">
        <w:rPr>
          <w:rFonts w:ascii="Arial" w:hAnsi="Arial" w:cs="Arial"/>
          <w:sz w:val="22"/>
        </w:rPr>
        <w:t>« </w:t>
      </w:r>
      <w:r w:rsidR="000A3951">
        <w:rPr>
          <w:rFonts w:ascii="Arial" w:hAnsi="Arial" w:cs="Arial"/>
          <w:sz w:val="22"/>
        </w:rPr>
        <w:t>N</w:t>
      </w:r>
      <w:r w:rsidR="000A3951" w:rsidRPr="000A3951">
        <w:rPr>
          <w:rFonts w:ascii="Arial" w:hAnsi="Arial" w:cs="Arial"/>
          <w:iCs/>
          <w:caps/>
          <w:sz w:val="22"/>
        </w:rPr>
        <w:t>emo</w:t>
      </w:r>
      <w:r w:rsidR="00443D09">
        <w:rPr>
          <w:rFonts w:ascii="Arial" w:hAnsi="Arial" w:cs="Arial"/>
          <w:iCs/>
          <w:caps/>
          <w:sz w:val="22"/>
        </w:rPr>
        <w:t> »</w:t>
      </w:r>
      <w:r w:rsidRPr="00FA5D73">
        <w:rPr>
          <w:rFonts w:ascii="Arial" w:hAnsi="Arial" w:cs="Arial"/>
          <w:i/>
          <w:iCs/>
          <w:sz w:val="22"/>
        </w:rPr>
        <w:t xml:space="preserve"> </w:t>
      </w:r>
      <w:r w:rsidRPr="00FA5D73">
        <w:rPr>
          <w:rFonts w:ascii="Arial" w:hAnsi="Arial" w:cs="Arial"/>
          <w:sz w:val="22"/>
        </w:rPr>
        <w:t>des dispositions de la loi n° 2019-1428 du 24 décembre 2019 d’orientation des mobilités</w:t>
      </w:r>
      <w:r w:rsidR="00BE028D">
        <w:rPr>
          <w:rFonts w:ascii="Arial" w:hAnsi="Arial" w:cs="Arial"/>
          <w:sz w:val="22"/>
        </w:rPr>
        <w:t>,</w:t>
      </w:r>
      <w:r w:rsidRPr="00FA5D73">
        <w:rPr>
          <w:rFonts w:ascii="Arial" w:hAnsi="Arial" w:cs="Arial"/>
          <w:sz w:val="22"/>
        </w:rPr>
        <w:t xml:space="preserve"> </w:t>
      </w:r>
      <w:r w:rsidR="00443D09">
        <w:rPr>
          <w:rFonts w:ascii="Arial" w:hAnsi="Arial" w:cs="Arial"/>
          <w:sz w:val="22"/>
        </w:rPr>
        <w:t>monsieur</w:t>
      </w:r>
      <w:r w:rsidRPr="00FA5D73">
        <w:rPr>
          <w:rFonts w:ascii="Arial" w:hAnsi="Arial" w:cs="Arial"/>
          <w:sz w:val="22"/>
        </w:rPr>
        <w:t xml:space="preserve"> </w:t>
      </w:r>
      <w:r w:rsidR="000A3951" w:rsidRPr="000A3951">
        <w:rPr>
          <w:rFonts w:ascii="Arial" w:hAnsi="Arial" w:cs="Arial"/>
          <w:iCs/>
          <w:caps/>
          <w:sz w:val="22"/>
        </w:rPr>
        <w:t>Auditur</w:t>
      </w:r>
      <w:r w:rsidRPr="00FA5D73">
        <w:rPr>
          <w:rFonts w:ascii="Arial" w:hAnsi="Arial" w:cs="Arial"/>
          <w:sz w:val="22"/>
        </w:rPr>
        <w:t xml:space="preserve">, souhaite mettre en place, dans un premier temps, sur le territoire français, un réseau de distribution afin de développer l’activité de la société anonyme </w:t>
      </w:r>
      <w:r w:rsidR="00443D09">
        <w:rPr>
          <w:rFonts w:ascii="Arial" w:hAnsi="Arial" w:cs="Arial"/>
          <w:sz w:val="22"/>
        </w:rPr>
        <w:t>« </w:t>
      </w:r>
      <w:r w:rsidR="000A3951">
        <w:rPr>
          <w:rFonts w:ascii="Arial" w:hAnsi="Arial" w:cs="Arial"/>
          <w:sz w:val="22"/>
        </w:rPr>
        <w:t>N</w:t>
      </w:r>
      <w:r w:rsidR="000A3951" w:rsidRPr="000A3951">
        <w:rPr>
          <w:rFonts w:ascii="Arial" w:hAnsi="Arial" w:cs="Arial"/>
          <w:iCs/>
          <w:caps/>
          <w:sz w:val="22"/>
        </w:rPr>
        <w:t>emo</w:t>
      </w:r>
      <w:r w:rsidR="00443D09">
        <w:rPr>
          <w:rFonts w:ascii="Arial" w:hAnsi="Arial" w:cs="Arial"/>
          <w:iCs/>
          <w:caps/>
          <w:sz w:val="22"/>
        </w:rPr>
        <w:t> »</w:t>
      </w:r>
      <w:r w:rsidRPr="00FA5D73">
        <w:rPr>
          <w:rFonts w:ascii="Arial" w:hAnsi="Arial" w:cs="Arial"/>
          <w:sz w:val="22"/>
        </w:rPr>
        <w:t xml:space="preserve">. </w:t>
      </w:r>
    </w:p>
    <w:p w14:paraId="0308ED4D" w14:textId="77777777" w:rsidR="00FA5D73" w:rsidRPr="00FA5D73" w:rsidRDefault="00FA5D73" w:rsidP="00FA5D73">
      <w:pPr>
        <w:rPr>
          <w:rFonts w:ascii="Arial" w:hAnsi="Arial" w:cs="Arial"/>
          <w:sz w:val="22"/>
        </w:rPr>
      </w:pPr>
    </w:p>
    <w:p w14:paraId="08844884" w14:textId="3FE59AF5" w:rsidR="00FA5D73" w:rsidRPr="00FA5D73" w:rsidRDefault="00FA5D73" w:rsidP="00FA5D73">
      <w:pPr>
        <w:rPr>
          <w:rFonts w:ascii="Arial" w:hAnsi="Arial" w:cs="Arial"/>
          <w:sz w:val="22"/>
        </w:rPr>
      </w:pPr>
      <w:r w:rsidRPr="00FA5D73">
        <w:rPr>
          <w:rFonts w:ascii="Arial" w:hAnsi="Arial" w:cs="Arial"/>
          <w:sz w:val="22"/>
        </w:rPr>
        <w:t>Pour ce faire, il envisage de recourir</w:t>
      </w:r>
      <w:r w:rsidR="00960F80">
        <w:rPr>
          <w:rFonts w:ascii="Arial" w:hAnsi="Arial" w:cs="Arial"/>
          <w:sz w:val="22"/>
        </w:rPr>
        <w:t>,</w:t>
      </w:r>
      <w:r w:rsidRPr="00FA5D73">
        <w:rPr>
          <w:rFonts w:ascii="Arial" w:hAnsi="Arial" w:cs="Arial"/>
          <w:sz w:val="22"/>
        </w:rPr>
        <w:t xml:space="preserve"> soit à un réseau organisé sous la forme d’une franchise, soit à un réseau organisé sous la forme de contrats de concession exclusive. </w:t>
      </w:r>
    </w:p>
    <w:p w14:paraId="55DEA381" w14:textId="77777777" w:rsidR="00FA5D73" w:rsidRPr="00FA5D73" w:rsidRDefault="00FA5D73" w:rsidP="00FA5D73">
      <w:pPr>
        <w:jc w:val="center"/>
        <w:rPr>
          <w:rFonts w:ascii="Arial" w:hAnsi="Arial" w:cs="Arial"/>
          <w:b/>
          <w:sz w:val="22"/>
        </w:rPr>
      </w:pPr>
    </w:p>
    <w:p w14:paraId="59337B7F" w14:textId="77777777" w:rsidR="00FA5D73" w:rsidRPr="00FA5D73" w:rsidRDefault="00FA5D73" w:rsidP="00FA5D73">
      <w:pPr>
        <w:jc w:val="center"/>
        <w:rPr>
          <w:rFonts w:ascii="Arial" w:hAnsi="Arial" w:cs="Arial"/>
          <w:b/>
          <w:sz w:val="22"/>
        </w:rPr>
      </w:pPr>
      <w:r w:rsidRPr="00FA5D73">
        <w:rPr>
          <w:rFonts w:ascii="Arial" w:hAnsi="Arial" w:cs="Arial"/>
          <w:b/>
          <w:sz w:val="22"/>
        </w:rPr>
        <w:t>TRAVAIL À FAIRE</w:t>
      </w:r>
    </w:p>
    <w:p w14:paraId="27159A6B" w14:textId="77777777" w:rsidR="00FA5D73" w:rsidRPr="00FA5D73" w:rsidRDefault="00FA5D73" w:rsidP="00FA5D73">
      <w:pPr>
        <w:rPr>
          <w:rFonts w:ascii="Arial" w:hAnsi="Arial" w:cs="Arial"/>
          <w:sz w:val="22"/>
        </w:rPr>
      </w:pPr>
    </w:p>
    <w:p w14:paraId="02D1C833" w14:textId="7BF614A1" w:rsidR="00FA5D73" w:rsidRPr="001E5FD4" w:rsidRDefault="00FA5D73" w:rsidP="00443D09">
      <w:pPr>
        <w:tabs>
          <w:tab w:val="left" w:pos="426"/>
        </w:tabs>
        <w:ind w:left="0"/>
        <w:rPr>
          <w:rFonts w:ascii="Arial" w:hAnsi="Arial" w:cs="Arial"/>
          <w:b/>
          <w:bCs/>
          <w:sz w:val="22"/>
        </w:rPr>
      </w:pPr>
      <w:r w:rsidRPr="00FA5D73">
        <w:rPr>
          <w:rFonts w:ascii="Arial" w:hAnsi="Arial" w:cs="Arial"/>
          <w:b/>
          <w:sz w:val="22"/>
        </w:rPr>
        <w:t>3.1</w:t>
      </w:r>
      <w:r w:rsidR="00443D09">
        <w:rPr>
          <w:rFonts w:ascii="Arial" w:hAnsi="Arial" w:cs="Arial"/>
          <w:sz w:val="22"/>
        </w:rPr>
        <w:tab/>
      </w:r>
      <w:r w:rsidRPr="00FA5D73">
        <w:rPr>
          <w:rFonts w:ascii="Arial" w:hAnsi="Arial" w:cs="Arial"/>
          <w:b/>
          <w:bCs/>
          <w:sz w:val="22"/>
        </w:rPr>
        <w:t xml:space="preserve">Comment se définissent les contrats de franchise et de concession exclusive ? </w:t>
      </w:r>
    </w:p>
    <w:p w14:paraId="44FA1163" w14:textId="77777777" w:rsidR="0040546C" w:rsidRDefault="0040546C" w:rsidP="00FA5D73">
      <w:pPr>
        <w:rPr>
          <w:rFonts w:ascii="Arial" w:hAnsi="Arial" w:cs="Arial"/>
          <w:sz w:val="22"/>
        </w:rPr>
      </w:pPr>
    </w:p>
    <w:p w14:paraId="4879DA09" w14:textId="2585043D" w:rsidR="00FA5D73" w:rsidRPr="00FA5D73" w:rsidRDefault="00FA5D73" w:rsidP="00FA5D73">
      <w:pPr>
        <w:rPr>
          <w:rFonts w:ascii="Arial" w:hAnsi="Arial" w:cs="Arial"/>
          <w:sz w:val="22"/>
        </w:rPr>
      </w:pPr>
      <w:r w:rsidRPr="00FA5D73">
        <w:rPr>
          <w:rFonts w:ascii="Arial" w:hAnsi="Arial" w:cs="Arial"/>
          <w:sz w:val="22"/>
        </w:rPr>
        <w:t>Aux fins de favoriser et protéger au mieux les intérêts de la SA </w:t>
      </w:r>
      <w:r w:rsidR="00443D09">
        <w:rPr>
          <w:rFonts w:ascii="Arial" w:hAnsi="Arial" w:cs="Arial"/>
          <w:sz w:val="22"/>
        </w:rPr>
        <w:t>« </w:t>
      </w:r>
      <w:r w:rsidR="000A3951">
        <w:rPr>
          <w:rFonts w:ascii="Arial" w:hAnsi="Arial" w:cs="Arial"/>
          <w:sz w:val="22"/>
        </w:rPr>
        <w:t>N</w:t>
      </w:r>
      <w:r w:rsidR="000A3951" w:rsidRPr="000A3951">
        <w:rPr>
          <w:rFonts w:ascii="Arial" w:hAnsi="Arial" w:cs="Arial"/>
          <w:iCs/>
          <w:caps/>
          <w:sz w:val="22"/>
        </w:rPr>
        <w:t>emo</w:t>
      </w:r>
      <w:r w:rsidR="00443D09">
        <w:rPr>
          <w:rFonts w:ascii="Arial" w:hAnsi="Arial" w:cs="Arial"/>
          <w:iCs/>
          <w:caps/>
          <w:sz w:val="22"/>
        </w:rPr>
        <w:t> »</w:t>
      </w:r>
      <w:r w:rsidRPr="00FA5D73">
        <w:rPr>
          <w:rFonts w:ascii="Arial" w:hAnsi="Arial" w:cs="Arial"/>
          <w:sz w:val="22"/>
        </w:rPr>
        <w:t xml:space="preserve">, </w:t>
      </w:r>
      <w:r w:rsidR="00125321">
        <w:rPr>
          <w:rFonts w:ascii="Arial" w:hAnsi="Arial" w:cs="Arial"/>
          <w:sz w:val="22"/>
        </w:rPr>
        <w:t>monsieur</w:t>
      </w:r>
      <w:r w:rsidRPr="00FA5D73">
        <w:rPr>
          <w:rFonts w:ascii="Arial" w:hAnsi="Arial" w:cs="Arial"/>
          <w:sz w:val="22"/>
        </w:rPr>
        <w:t xml:space="preserve"> </w:t>
      </w:r>
      <w:r w:rsidR="000A3951" w:rsidRPr="000A3951">
        <w:rPr>
          <w:rFonts w:ascii="Arial" w:hAnsi="Arial" w:cs="Arial"/>
          <w:iCs/>
          <w:caps/>
          <w:sz w:val="22"/>
        </w:rPr>
        <w:t>Auditur</w:t>
      </w:r>
      <w:r w:rsidRPr="00FA5D73">
        <w:rPr>
          <w:rFonts w:ascii="Arial" w:hAnsi="Arial" w:cs="Arial"/>
          <w:i/>
          <w:iCs/>
          <w:sz w:val="22"/>
        </w:rPr>
        <w:t xml:space="preserve"> </w:t>
      </w:r>
      <w:r w:rsidRPr="00FA5D73">
        <w:rPr>
          <w:rFonts w:ascii="Arial" w:hAnsi="Arial" w:cs="Arial"/>
          <w:sz w:val="22"/>
        </w:rPr>
        <w:t xml:space="preserve">souhaite imposer aux futurs franchisés les conditions générales de la SA </w:t>
      </w:r>
      <w:r w:rsidR="00125321">
        <w:rPr>
          <w:rFonts w:ascii="Arial" w:hAnsi="Arial" w:cs="Arial"/>
          <w:sz w:val="22"/>
        </w:rPr>
        <w:t>« </w:t>
      </w:r>
      <w:r w:rsidR="000A3951">
        <w:rPr>
          <w:rFonts w:ascii="Arial" w:hAnsi="Arial" w:cs="Arial"/>
          <w:sz w:val="22"/>
        </w:rPr>
        <w:t>N</w:t>
      </w:r>
      <w:r w:rsidR="000A3951" w:rsidRPr="000A3951">
        <w:rPr>
          <w:rFonts w:ascii="Arial" w:hAnsi="Arial" w:cs="Arial"/>
          <w:iCs/>
          <w:caps/>
          <w:sz w:val="22"/>
        </w:rPr>
        <w:t>emo</w:t>
      </w:r>
      <w:r w:rsidR="00125321">
        <w:rPr>
          <w:rFonts w:ascii="Arial" w:hAnsi="Arial" w:cs="Arial"/>
          <w:iCs/>
          <w:caps/>
          <w:sz w:val="22"/>
        </w:rPr>
        <w:t> »</w:t>
      </w:r>
      <w:r w:rsidRPr="00FA5D73">
        <w:rPr>
          <w:rFonts w:ascii="Arial" w:hAnsi="Arial" w:cs="Arial"/>
          <w:i/>
          <w:iCs/>
          <w:sz w:val="22"/>
        </w:rPr>
        <w:t xml:space="preserve"> </w:t>
      </w:r>
      <w:r w:rsidRPr="00FA5D73">
        <w:rPr>
          <w:rFonts w:ascii="Arial" w:hAnsi="Arial" w:cs="Arial"/>
          <w:sz w:val="22"/>
        </w:rPr>
        <w:t>sans qu’aucune</w:t>
      </w:r>
      <w:r w:rsidR="000A3951">
        <w:rPr>
          <w:rFonts w:ascii="Arial" w:hAnsi="Arial" w:cs="Arial"/>
          <w:sz w:val="22"/>
        </w:rPr>
        <w:t xml:space="preserve"> négociation ne soit possible. </w:t>
      </w:r>
      <w:r w:rsidR="00960F80">
        <w:rPr>
          <w:rFonts w:ascii="Arial" w:hAnsi="Arial" w:cs="Arial"/>
          <w:sz w:val="22"/>
        </w:rPr>
        <w:t>Il</w:t>
      </w:r>
      <w:r w:rsidR="000A3951">
        <w:rPr>
          <w:rFonts w:ascii="Arial" w:hAnsi="Arial" w:cs="Arial"/>
          <w:sz w:val="22"/>
        </w:rPr>
        <w:t xml:space="preserve"> souhaite notamment</w:t>
      </w:r>
      <w:r w:rsidRPr="00FA5D73">
        <w:rPr>
          <w:rFonts w:ascii="Arial" w:hAnsi="Arial" w:cs="Arial"/>
          <w:sz w:val="22"/>
        </w:rPr>
        <w:t xml:space="preserve"> insérer dans les contrats de franch</w:t>
      </w:r>
      <w:r w:rsidR="000A3951">
        <w:rPr>
          <w:rFonts w:ascii="Arial" w:hAnsi="Arial" w:cs="Arial"/>
          <w:sz w:val="22"/>
        </w:rPr>
        <w:t xml:space="preserve">ise ou de concession exclusive </w:t>
      </w:r>
      <w:r w:rsidRPr="00FA5D73">
        <w:rPr>
          <w:rFonts w:ascii="Arial" w:hAnsi="Arial" w:cs="Arial"/>
          <w:sz w:val="22"/>
        </w:rPr>
        <w:t xml:space="preserve">une clause par laquelle la SA </w:t>
      </w:r>
      <w:r w:rsidR="00125321">
        <w:rPr>
          <w:rFonts w:ascii="Arial" w:hAnsi="Arial" w:cs="Arial"/>
          <w:sz w:val="22"/>
        </w:rPr>
        <w:t>« </w:t>
      </w:r>
      <w:r w:rsidR="000A3951" w:rsidRPr="000A3951">
        <w:rPr>
          <w:rFonts w:ascii="Arial" w:hAnsi="Arial" w:cs="Arial"/>
          <w:iCs/>
          <w:sz w:val="22"/>
        </w:rPr>
        <w:t>NEMO</w:t>
      </w:r>
      <w:r w:rsidR="00125321">
        <w:rPr>
          <w:rFonts w:ascii="Arial" w:hAnsi="Arial" w:cs="Arial"/>
          <w:iCs/>
          <w:sz w:val="22"/>
        </w:rPr>
        <w:t> »</w:t>
      </w:r>
      <w:r w:rsidRPr="00FA5D73">
        <w:rPr>
          <w:rFonts w:ascii="Arial" w:hAnsi="Arial" w:cs="Arial"/>
          <w:sz w:val="22"/>
        </w:rPr>
        <w:t xml:space="preserve"> se réserve le droit de mettre fin au contrat</w:t>
      </w:r>
      <w:r w:rsidR="00960F80">
        <w:rPr>
          <w:rFonts w:ascii="Arial" w:hAnsi="Arial" w:cs="Arial"/>
          <w:sz w:val="22"/>
        </w:rPr>
        <w:t>,</w:t>
      </w:r>
      <w:r w:rsidRPr="00FA5D73">
        <w:rPr>
          <w:rFonts w:ascii="Arial" w:hAnsi="Arial" w:cs="Arial"/>
          <w:sz w:val="22"/>
        </w:rPr>
        <w:t xml:space="preserve"> sans préavis</w:t>
      </w:r>
      <w:r w:rsidR="00960F80">
        <w:rPr>
          <w:rFonts w:ascii="Arial" w:hAnsi="Arial" w:cs="Arial"/>
          <w:sz w:val="22"/>
        </w:rPr>
        <w:t>,</w:t>
      </w:r>
      <w:r w:rsidRPr="00FA5D73">
        <w:rPr>
          <w:rFonts w:ascii="Arial" w:hAnsi="Arial" w:cs="Arial"/>
          <w:sz w:val="22"/>
        </w:rPr>
        <w:t xml:space="preserve"> à tout moment</w:t>
      </w:r>
      <w:r w:rsidR="00960F80">
        <w:rPr>
          <w:rFonts w:ascii="Arial" w:hAnsi="Arial" w:cs="Arial"/>
          <w:sz w:val="22"/>
        </w:rPr>
        <w:t>,</w:t>
      </w:r>
      <w:r w:rsidRPr="00FA5D73">
        <w:rPr>
          <w:rFonts w:ascii="Arial" w:hAnsi="Arial" w:cs="Arial"/>
          <w:sz w:val="22"/>
        </w:rPr>
        <w:t xml:space="preserve"> en cas de faute du franchisé ou du concessionnaire, sans que ce droit ne soit pour autant reconnu au bénéfice du c</w:t>
      </w:r>
      <w:r w:rsidR="00125321">
        <w:rPr>
          <w:rFonts w:ascii="Arial" w:hAnsi="Arial" w:cs="Arial"/>
          <w:sz w:val="22"/>
        </w:rPr>
        <w:t>oncessionnaire ou du franchisé.</w:t>
      </w:r>
    </w:p>
    <w:p w14:paraId="05AE584D" w14:textId="77777777" w:rsidR="00FA5D73" w:rsidRPr="00FA5D73" w:rsidRDefault="00FA5D73" w:rsidP="00FA5D73">
      <w:pPr>
        <w:rPr>
          <w:rFonts w:ascii="Arial" w:hAnsi="Arial" w:cs="Arial"/>
          <w:sz w:val="22"/>
        </w:rPr>
      </w:pPr>
    </w:p>
    <w:p w14:paraId="0C7E2AF6" w14:textId="77777777" w:rsidR="00FA5D73" w:rsidRPr="00FA5D73" w:rsidRDefault="00FA5D73" w:rsidP="00FA5D73">
      <w:pPr>
        <w:jc w:val="center"/>
        <w:rPr>
          <w:rFonts w:ascii="Arial" w:hAnsi="Arial" w:cs="Arial"/>
          <w:b/>
          <w:sz w:val="22"/>
        </w:rPr>
      </w:pPr>
      <w:r w:rsidRPr="00FA5D73">
        <w:rPr>
          <w:rFonts w:ascii="Arial" w:hAnsi="Arial" w:cs="Arial"/>
          <w:b/>
          <w:sz w:val="22"/>
        </w:rPr>
        <w:t>TRAVAIL À FAIRE</w:t>
      </w:r>
    </w:p>
    <w:p w14:paraId="5F42E08E" w14:textId="77777777" w:rsidR="0040546C" w:rsidRPr="00FA5D73" w:rsidRDefault="0040546C" w:rsidP="00FA5D73">
      <w:pPr>
        <w:rPr>
          <w:rFonts w:ascii="Arial" w:hAnsi="Arial" w:cs="Arial"/>
          <w:sz w:val="22"/>
        </w:rPr>
      </w:pPr>
    </w:p>
    <w:p w14:paraId="23AD827A" w14:textId="7588DB50" w:rsidR="00FA5D73" w:rsidRPr="00FA5D73" w:rsidRDefault="00FA5D73" w:rsidP="00FA5D73">
      <w:pPr>
        <w:rPr>
          <w:rFonts w:ascii="Arial" w:hAnsi="Arial" w:cs="Arial"/>
          <w:b/>
          <w:bCs/>
          <w:sz w:val="22"/>
        </w:rPr>
      </w:pPr>
      <w:r>
        <w:rPr>
          <w:rFonts w:ascii="Arial" w:hAnsi="Arial" w:cs="Arial"/>
          <w:b/>
          <w:bCs/>
          <w:sz w:val="22"/>
        </w:rPr>
        <w:t>3.</w:t>
      </w:r>
      <w:r w:rsidR="001E5FD4">
        <w:rPr>
          <w:rFonts w:ascii="Arial" w:hAnsi="Arial" w:cs="Arial"/>
          <w:b/>
          <w:bCs/>
          <w:sz w:val="22"/>
        </w:rPr>
        <w:t>2</w:t>
      </w:r>
      <w:r w:rsidR="00FF3214">
        <w:rPr>
          <w:rFonts w:ascii="Arial" w:hAnsi="Arial" w:cs="Arial"/>
          <w:b/>
          <w:bCs/>
          <w:sz w:val="22"/>
        </w:rPr>
        <w:t xml:space="preserve"> C</w:t>
      </w:r>
      <w:r w:rsidRPr="00FA5D73">
        <w:rPr>
          <w:rFonts w:ascii="Arial" w:hAnsi="Arial" w:cs="Arial"/>
          <w:b/>
          <w:bCs/>
          <w:sz w:val="22"/>
        </w:rPr>
        <w:t xml:space="preserve">ette clause pourrait-elle produire effet au regard du droit commun des contrats ? </w:t>
      </w:r>
    </w:p>
    <w:p w14:paraId="52734275" w14:textId="77777777" w:rsidR="00FA5D73" w:rsidRPr="00FA5D73" w:rsidRDefault="00FA5D73" w:rsidP="00FA5D73">
      <w:pPr>
        <w:rPr>
          <w:rFonts w:ascii="Arial" w:hAnsi="Arial" w:cs="Arial"/>
          <w:sz w:val="22"/>
        </w:rPr>
      </w:pPr>
    </w:p>
    <w:p w14:paraId="0CB14D92" w14:textId="53D3DF56" w:rsidR="00FA5D73" w:rsidRPr="00FA5D73" w:rsidRDefault="00FA5D73" w:rsidP="00FA5D73">
      <w:pPr>
        <w:rPr>
          <w:rFonts w:ascii="Arial" w:hAnsi="Arial" w:cs="Arial"/>
          <w:sz w:val="22"/>
        </w:rPr>
      </w:pPr>
      <w:r w:rsidRPr="00FA5D73">
        <w:rPr>
          <w:rFonts w:ascii="Arial" w:hAnsi="Arial" w:cs="Arial"/>
          <w:sz w:val="22"/>
        </w:rPr>
        <w:t xml:space="preserve">En raison de l’existence de multiples difficultés d’ordre juridique, </w:t>
      </w:r>
      <w:proofErr w:type="spellStart"/>
      <w:r w:rsidRPr="00FA5D73">
        <w:rPr>
          <w:rFonts w:ascii="Arial" w:hAnsi="Arial" w:cs="Arial"/>
          <w:sz w:val="22"/>
        </w:rPr>
        <w:t>la</w:t>
      </w:r>
      <w:proofErr w:type="spellEnd"/>
      <w:r w:rsidRPr="00FA5D73">
        <w:rPr>
          <w:rFonts w:ascii="Arial" w:hAnsi="Arial" w:cs="Arial"/>
          <w:sz w:val="22"/>
        </w:rPr>
        <w:t xml:space="preserve"> SA </w:t>
      </w:r>
      <w:r w:rsidR="00125321">
        <w:rPr>
          <w:rFonts w:ascii="Arial" w:hAnsi="Arial" w:cs="Arial"/>
          <w:sz w:val="22"/>
        </w:rPr>
        <w:t>« </w:t>
      </w:r>
      <w:r w:rsidR="000A3951">
        <w:rPr>
          <w:rFonts w:ascii="Arial" w:hAnsi="Arial" w:cs="Arial"/>
          <w:sz w:val="22"/>
        </w:rPr>
        <w:t>N</w:t>
      </w:r>
      <w:r w:rsidR="000A3951" w:rsidRPr="000A3951">
        <w:rPr>
          <w:rFonts w:ascii="Arial" w:hAnsi="Arial" w:cs="Arial"/>
          <w:iCs/>
          <w:caps/>
          <w:sz w:val="22"/>
        </w:rPr>
        <w:t>emo</w:t>
      </w:r>
      <w:r w:rsidR="00125321">
        <w:rPr>
          <w:rFonts w:ascii="Arial" w:hAnsi="Arial" w:cs="Arial"/>
          <w:iCs/>
          <w:caps/>
          <w:sz w:val="22"/>
        </w:rPr>
        <w:t> »</w:t>
      </w:r>
      <w:r w:rsidRPr="00FA5D73">
        <w:rPr>
          <w:rFonts w:ascii="Arial" w:hAnsi="Arial" w:cs="Arial"/>
          <w:i/>
          <w:iCs/>
          <w:sz w:val="22"/>
        </w:rPr>
        <w:t xml:space="preserve"> </w:t>
      </w:r>
      <w:r w:rsidRPr="00FA5D73">
        <w:rPr>
          <w:rFonts w:ascii="Arial" w:hAnsi="Arial" w:cs="Arial"/>
          <w:sz w:val="22"/>
        </w:rPr>
        <w:t>décide</w:t>
      </w:r>
      <w:r w:rsidR="004B65D9">
        <w:rPr>
          <w:rFonts w:ascii="Arial" w:hAnsi="Arial" w:cs="Arial"/>
          <w:sz w:val="22"/>
        </w:rPr>
        <w:t xml:space="preserve"> finalement</w:t>
      </w:r>
      <w:r w:rsidRPr="00FA5D73">
        <w:rPr>
          <w:rFonts w:ascii="Arial" w:hAnsi="Arial" w:cs="Arial"/>
          <w:sz w:val="22"/>
        </w:rPr>
        <w:t xml:space="preserve"> de ne pas créer de réseau de franchise ou de concession exclusive, mais de recourir à l’ouverture d’une succursale dans chaque département français. </w:t>
      </w:r>
    </w:p>
    <w:p w14:paraId="08F99ADB" w14:textId="77777777" w:rsidR="00FA5D73" w:rsidRPr="00FA5D73" w:rsidRDefault="00FA5D73" w:rsidP="00FA5D73">
      <w:pPr>
        <w:rPr>
          <w:rFonts w:ascii="Arial" w:hAnsi="Arial" w:cs="Arial"/>
          <w:sz w:val="22"/>
        </w:rPr>
      </w:pPr>
    </w:p>
    <w:p w14:paraId="6AB67B9A" w14:textId="116BD78D" w:rsidR="00FA5D73" w:rsidRPr="00FA5D73" w:rsidRDefault="00FA5D73" w:rsidP="00FA5D73">
      <w:pPr>
        <w:rPr>
          <w:rFonts w:ascii="Arial" w:hAnsi="Arial" w:cs="Arial"/>
          <w:sz w:val="22"/>
        </w:rPr>
      </w:pPr>
      <w:r w:rsidRPr="00FA5D73">
        <w:rPr>
          <w:rFonts w:ascii="Arial" w:hAnsi="Arial" w:cs="Arial"/>
          <w:sz w:val="22"/>
        </w:rPr>
        <w:t xml:space="preserve">L’ouverture de ces succursales demandant un important effort financier (entre dix millions d’euros et quinze millions d’euros), tant sur le plan de la </w:t>
      </w:r>
      <w:r w:rsidR="00960F80">
        <w:rPr>
          <w:rFonts w:ascii="Arial" w:hAnsi="Arial" w:cs="Arial"/>
          <w:sz w:val="22"/>
        </w:rPr>
        <w:t>location des locaux commerciaux</w:t>
      </w:r>
      <w:r w:rsidRPr="00FA5D73">
        <w:rPr>
          <w:rFonts w:ascii="Arial" w:hAnsi="Arial" w:cs="Arial"/>
          <w:sz w:val="22"/>
        </w:rPr>
        <w:t xml:space="preserve"> que du recrutement du personnel, </w:t>
      </w:r>
      <w:proofErr w:type="spellStart"/>
      <w:r w:rsidRPr="00FA5D73">
        <w:rPr>
          <w:rFonts w:ascii="Arial" w:hAnsi="Arial" w:cs="Arial"/>
          <w:sz w:val="22"/>
        </w:rPr>
        <w:t>la</w:t>
      </w:r>
      <w:proofErr w:type="spellEnd"/>
      <w:r w:rsidRPr="00FA5D73">
        <w:rPr>
          <w:rFonts w:ascii="Arial" w:hAnsi="Arial" w:cs="Arial"/>
          <w:sz w:val="22"/>
        </w:rPr>
        <w:t xml:space="preserve"> SA </w:t>
      </w:r>
      <w:r w:rsidR="00125321">
        <w:rPr>
          <w:rFonts w:ascii="Arial" w:hAnsi="Arial" w:cs="Arial"/>
          <w:sz w:val="22"/>
        </w:rPr>
        <w:t>« </w:t>
      </w:r>
      <w:r w:rsidR="000A3951">
        <w:rPr>
          <w:rFonts w:ascii="Arial" w:hAnsi="Arial" w:cs="Arial"/>
          <w:sz w:val="22"/>
        </w:rPr>
        <w:t>N</w:t>
      </w:r>
      <w:r w:rsidR="000A3951" w:rsidRPr="000A3951">
        <w:rPr>
          <w:rFonts w:ascii="Arial" w:hAnsi="Arial" w:cs="Arial"/>
          <w:iCs/>
          <w:caps/>
          <w:sz w:val="22"/>
        </w:rPr>
        <w:t>emo</w:t>
      </w:r>
      <w:r w:rsidR="00125321">
        <w:rPr>
          <w:rFonts w:ascii="Arial" w:hAnsi="Arial" w:cs="Arial"/>
          <w:iCs/>
          <w:caps/>
          <w:sz w:val="22"/>
        </w:rPr>
        <w:t> »</w:t>
      </w:r>
      <w:r w:rsidRPr="00FA5D73">
        <w:rPr>
          <w:rFonts w:ascii="Arial" w:hAnsi="Arial" w:cs="Arial"/>
          <w:i/>
          <w:iCs/>
          <w:sz w:val="22"/>
        </w:rPr>
        <w:t xml:space="preserve"> </w:t>
      </w:r>
      <w:r w:rsidRPr="00FA5D73">
        <w:rPr>
          <w:rFonts w:ascii="Arial" w:hAnsi="Arial" w:cs="Arial"/>
          <w:sz w:val="22"/>
        </w:rPr>
        <w:t xml:space="preserve">décide de recourir à un emprunt. Elle entre en négociations avec la banque </w:t>
      </w:r>
      <w:r w:rsidR="00000268">
        <w:rPr>
          <w:rFonts w:ascii="Arial" w:hAnsi="Arial" w:cs="Arial"/>
          <w:sz w:val="22"/>
        </w:rPr>
        <w:t>« </w:t>
      </w:r>
      <w:r w:rsidRPr="000A3951">
        <w:rPr>
          <w:rFonts w:ascii="Arial" w:hAnsi="Arial" w:cs="Arial"/>
          <w:iCs/>
          <w:caps/>
          <w:sz w:val="22"/>
        </w:rPr>
        <w:t>Propriam</w:t>
      </w:r>
      <w:r w:rsidR="00000268">
        <w:rPr>
          <w:rFonts w:ascii="Arial" w:hAnsi="Arial" w:cs="Arial"/>
          <w:iCs/>
          <w:caps/>
          <w:sz w:val="22"/>
        </w:rPr>
        <w:t> »</w:t>
      </w:r>
      <w:r w:rsidRPr="00FA5D73">
        <w:rPr>
          <w:rFonts w:ascii="Arial" w:hAnsi="Arial" w:cs="Arial"/>
          <w:sz w:val="22"/>
        </w:rPr>
        <w:t xml:space="preserve">, établissement de crédit agréé en France. </w:t>
      </w:r>
    </w:p>
    <w:p w14:paraId="62834866" w14:textId="77777777" w:rsidR="00960F80" w:rsidRDefault="00960F80" w:rsidP="001A6F71">
      <w:pPr>
        <w:rPr>
          <w:rFonts w:ascii="Arial" w:hAnsi="Arial" w:cs="Arial"/>
          <w:sz w:val="22"/>
        </w:rPr>
      </w:pPr>
    </w:p>
    <w:p w14:paraId="75B0BE0D" w14:textId="0E0FE1F8" w:rsidR="0040546C" w:rsidRPr="001A6F71" w:rsidRDefault="00FA5D73" w:rsidP="001A6F71">
      <w:pPr>
        <w:rPr>
          <w:rFonts w:ascii="Arial" w:hAnsi="Arial" w:cs="Arial"/>
          <w:sz w:val="22"/>
        </w:rPr>
      </w:pPr>
      <w:r w:rsidRPr="00FA5D73">
        <w:rPr>
          <w:rFonts w:ascii="Arial" w:hAnsi="Arial" w:cs="Arial"/>
          <w:sz w:val="22"/>
        </w:rPr>
        <w:t xml:space="preserve">La banque </w:t>
      </w:r>
      <w:r w:rsidR="00000268">
        <w:rPr>
          <w:rFonts w:ascii="Arial" w:hAnsi="Arial" w:cs="Arial"/>
          <w:sz w:val="22"/>
        </w:rPr>
        <w:t>« </w:t>
      </w:r>
      <w:r w:rsidR="000A3951" w:rsidRPr="000A3951">
        <w:rPr>
          <w:rFonts w:ascii="Arial" w:hAnsi="Arial" w:cs="Arial"/>
          <w:iCs/>
          <w:caps/>
          <w:sz w:val="22"/>
        </w:rPr>
        <w:t>Propriam</w:t>
      </w:r>
      <w:r w:rsidR="00000268">
        <w:rPr>
          <w:rFonts w:ascii="Arial" w:hAnsi="Arial" w:cs="Arial"/>
          <w:iCs/>
          <w:caps/>
          <w:sz w:val="22"/>
        </w:rPr>
        <w:t> »</w:t>
      </w:r>
      <w:r w:rsidRPr="00FA5D73">
        <w:rPr>
          <w:rFonts w:ascii="Arial" w:hAnsi="Arial" w:cs="Arial"/>
          <w:sz w:val="22"/>
        </w:rPr>
        <w:t xml:space="preserve"> subordonne l’octroi du prêt à l’obtention d’une garantie. Au cours de l’entretien, le chargé de clientèle </w:t>
      </w:r>
      <w:r w:rsidR="004B65D9">
        <w:rPr>
          <w:rFonts w:ascii="Arial" w:hAnsi="Arial" w:cs="Arial"/>
          <w:sz w:val="22"/>
        </w:rPr>
        <w:t>« </w:t>
      </w:r>
      <w:r w:rsidRPr="00FA5D73">
        <w:rPr>
          <w:rFonts w:ascii="Arial" w:hAnsi="Arial" w:cs="Arial"/>
          <w:sz w:val="22"/>
        </w:rPr>
        <w:t>entreprise</w:t>
      </w:r>
      <w:r w:rsidR="004B65D9">
        <w:rPr>
          <w:rFonts w:ascii="Arial" w:hAnsi="Arial" w:cs="Arial"/>
          <w:sz w:val="22"/>
        </w:rPr>
        <w:t>s »</w:t>
      </w:r>
      <w:r w:rsidRPr="00FA5D73">
        <w:rPr>
          <w:rFonts w:ascii="Arial" w:hAnsi="Arial" w:cs="Arial"/>
          <w:sz w:val="22"/>
        </w:rPr>
        <w:t xml:space="preserve">, </w:t>
      </w:r>
      <w:r w:rsidR="00000268">
        <w:rPr>
          <w:rFonts w:ascii="Arial" w:hAnsi="Arial" w:cs="Arial"/>
          <w:sz w:val="22"/>
        </w:rPr>
        <w:t>mada</w:t>
      </w:r>
      <w:r w:rsidRPr="00FA5D73">
        <w:rPr>
          <w:rFonts w:ascii="Arial" w:hAnsi="Arial" w:cs="Arial"/>
          <w:sz w:val="22"/>
        </w:rPr>
        <w:t xml:space="preserve">me </w:t>
      </w:r>
      <w:r w:rsidRPr="000A3951">
        <w:rPr>
          <w:rFonts w:ascii="Arial" w:hAnsi="Arial" w:cs="Arial"/>
          <w:iCs/>
          <w:caps/>
          <w:sz w:val="22"/>
        </w:rPr>
        <w:t>Turpitudinem</w:t>
      </w:r>
      <w:r w:rsidRPr="00FA5D73">
        <w:rPr>
          <w:rFonts w:ascii="Arial" w:hAnsi="Arial" w:cs="Arial"/>
          <w:sz w:val="22"/>
        </w:rPr>
        <w:t>, évoque plusieurs garanties</w:t>
      </w:r>
      <w:r w:rsidR="001E5FD4">
        <w:rPr>
          <w:rFonts w:ascii="Arial" w:hAnsi="Arial" w:cs="Arial"/>
          <w:sz w:val="22"/>
        </w:rPr>
        <w:t xml:space="preserve"> et cite plusieurs termes</w:t>
      </w:r>
      <w:r w:rsidRPr="00FA5D73">
        <w:rPr>
          <w:rFonts w:ascii="Arial" w:hAnsi="Arial" w:cs="Arial"/>
          <w:sz w:val="22"/>
        </w:rPr>
        <w:t xml:space="preserve"> dont </w:t>
      </w:r>
      <w:r w:rsidR="00000268">
        <w:rPr>
          <w:rFonts w:ascii="Arial" w:hAnsi="Arial" w:cs="Arial"/>
          <w:sz w:val="22"/>
        </w:rPr>
        <w:t>monsieur</w:t>
      </w:r>
      <w:r w:rsidRPr="00FA5D73">
        <w:rPr>
          <w:rFonts w:ascii="Arial" w:hAnsi="Arial" w:cs="Arial"/>
          <w:sz w:val="22"/>
        </w:rPr>
        <w:t xml:space="preserve"> </w:t>
      </w:r>
      <w:r w:rsidR="000A3951" w:rsidRPr="000A3951">
        <w:rPr>
          <w:rFonts w:ascii="Arial" w:hAnsi="Arial" w:cs="Arial"/>
          <w:iCs/>
          <w:caps/>
          <w:sz w:val="22"/>
        </w:rPr>
        <w:t>Auditur</w:t>
      </w:r>
      <w:r w:rsidRPr="00FA5D73">
        <w:rPr>
          <w:rFonts w:ascii="Arial" w:hAnsi="Arial" w:cs="Arial"/>
          <w:i/>
          <w:iCs/>
          <w:sz w:val="22"/>
        </w:rPr>
        <w:t xml:space="preserve"> </w:t>
      </w:r>
      <w:r w:rsidRPr="00FA5D73">
        <w:rPr>
          <w:rFonts w:ascii="Arial" w:hAnsi="Arial" w:cs="Arial"/>
          <w:sz w:val="22"/>
        </w:rPr>
        <w:t xml:space="preserve">ne perçoit pas toutes les caractéristiques et différences. </w:t>
      </w:r>
    </w:p>
    <w:p w14:paraId="1877E346" w14:textId="7D54716C" w:rsidR="001C3126" w:rsidRDefault="001C3126">
      <w:pPr>
        <w:spacing w:after="160" w:line="259" w:lineRule="auto"/>
        <w:ind w:left="0"/>
        <w:jc w:val="left"/>
        <w:rPr>
          <w:rFonts w:ascii="Arial" w:hAnsi="Arial" w:cs="Arial"/>
          <w:b/>
          <w:sz w:val="22"/>
        </w:rPr>
      </w:pPr>
      <w:r>
        <w:rPr>
          <w:rFonts w:ascii="Arial" w:hAnsi="Arial" w:cs="Arial"/>
          <w:b/>
          <w:sz w:val="22"/>
        </w:rPr>
        <w:br w:type="page"/>
      </w:r>
    </w:p>
    <w:p w14:paraId="4A56B34B" w14:textId="77777777" w:rsidR="00FA5D73" w:rsidRDefault="00FA5D73" w:rsidP="001A6F71">
      <w:pPr>
        <w:jc w:val="center"/>
        <w:rPr>
          <w:rFonts w:ascii="Arial" w:hAnsi="Arial" w:cs="Arial"/>
          <w:b/>
          <w:sz w:val="22"/>
        </w:rPr>
      </w:pPr>
      <w:r w:rsidRPr="00FA5D73">
        <w:rPr>
          <w:rFonts w:ascii="Arial" w:hAnsi="Arial" w:cs="Arial"/>
          <w:b/>
          <w:sz w:val="22"/>
        </w:rPr>
        <w:lastRenderedPageBreak/>
        <w:t>TRAVAIL À FAIRE</w:t>
      </w:r>
    </w:p>
    <w:p w14:paraId="7B292D4B" w14:textId="77777777" w:rsidR="001A6F71" w:rsidRPr="001A6F71" w:rsidRDefault="001A6F71" w:rsidP="001A6F71">
      <w:pPr>
        <w:jc w:val="center"/>
        <w:rPr>
          <w:rFonts w:ascii="Arial" w:hAnsi="Arial" w:cs="Arial"/>
          <w:b/>
          <w:sz w:val="22"/>
        </w:rPr>
      </w:pPr>
    </w:p>
    <w:p w14:paraId="75BB8968" w14:textId="6526B21B" w:rsidR="00FA5D73" w:rsidRDefault="001966DC" w:rsidP="00000268">
      <w:pPr>
        <w:ind w:left="426" w:hanging="392"/>
        <w:rPr>
          <w:rFonts w:ascii="Arial" w:hAnsi="Arial" w:cs="Arial"/>
          <w:b/>
          <w:bCs/>
          <w:sz w:val="22"/>
        </w:rPr>
      </w:pPr>
      <w:r>
        <w:rPr>
          <w:rFonts w:ascii="Arial" w:hAnsi="Arial" w:cs="Arial"/>
          <w:b/>
          <w:bCs/>
          <w:sz w:val="22"/>
        </w:rPr>
        <w:t>3.</w:t>
      </w:r>
      <w:r w:rsidR="001E5FD4">
        <w:rPr>
          <w:rFonts w:ascii="Arial" w:hAnsi="Arial" w:cs="Arial"/>
          <w:b/>
          <w:bCs/>
          <w:sz w:val="22"/>
        </w:rPr>
        <w:t>3</w:t>
      </w:r>
      <w:r w:rsidR="00000268">
        <w:rPr>
          <w:rFonts w:ascii="Arial" w:hAnsi="Arial" w:cs="Arial"/>
          <w:b/>
          <w:bCs/>
          <w:sz w:val="22"/>
        </w:rPr>
        <w:tab/>
      </w:r>
      <w:r w:rsidRPr="00FA5D73">
        <w:rPr>
          <w:rFonts w:ascii="Arial" w:hAnsi="Arial" w:cs="Arial"/>
          <w:b/>
          <w:bCs/>
          <w:sz w:val="22"/>
        </w:rPr>
        <w:t>Quelle</w:t>
      </w:r>
      <w:r w:rsidR="00FA5D73" w:rsidRPr="00FA5D73">
        <w:rPr>
          <w:rFonts w:ascii="Arial" w:hAnsi="Arial" w:cs="Arial"/>
          <w:b/>
          <w:bCs/>
          <w:sz w:val="22"/>
        </w:rPr>
        <w:t xml:space="preserve"> différence essentielle existe</w:t>
      </w:r>
      <w:r w:rsidR="001E5FD4">
        <w:rPr>
          <w:rFonts w:ascii="Arial" w:hAnsi="Arial" w:cs="Arial"/>
          <w:b/>
          <w:bCs/>
          <w:sz w:val="22"/>
        </w:rPr>
        <w:t xml:space="preserve">-t-il </w:t>
      </w:r>
      <w:r w:rsidR="00FA5D73" w:rsidRPr="00FA5D73">
        <w:rPr>
          <w:rFonts w:ascii="Arial" w:hAnsi="Arial" w:cs="Arial"/>
          <w:b/>
          <w:bCs/>
          <w:sz w:val="22"/>
        </w:rPr>
        <w:t>entre une garantie personnelle et</w:t>
      </w:r>
      <w:r w:rsidR="001E5FD4">
        <w:rPr>
          <w:rFonts w:ascii="Arial" w:hAnsi="Arial" w:cs="Arial"/>
          <w:b/>
          <w:bCs/>
          <w:sz w:val="22"/>
        </w:rPr>
        <w:t xml:space="preserve"> une garantie réelle ?</w:t>
      </w:r>
    </w:p>
    <w:p w14:paraId="188B95CB" w14:textId="77777777" w:rsidR="001C3126" w:rsidRDefault="001C3126" w:rsidP="00000268">
      <w:pPr>
        <w:ind w:left="426" w:hanging="392"/>
        <w:rPr>
          <w:rFonts w:ascii="Arial" w:hAnsi="Arial" w:cs="Arial"/>
          <w:b/>
          <w:bCs/>
          <w:sz w:val="22"/>
        </w:rPr>
      </w:pPr>
    </w:p>
    <w:p w14:paraId="4594CA54" w14:textId="5FF68970" w:rsidR="00FA5D73" w:rsidRPr="00FA5D73" w:rsidRDefault="00FA5D73" w:rsidP="00FA5D73">
      <w:pPr>
        <w:rPr>
          <w:rFonts w:ascii="Arial" w:hAnsi="Arial" w:cs="Arial"/>
          <w:sz w:val="22"/>
        </w:rPr>
      </w:pPr>
      <w:r w:rsidRPr="00FA5D73">
        <w:rPr>
          <w:rFonts w:ascii="Arial" w:hAnsi="Arial" w:cs="Arial"/>
          <w:sz w:val="22"/>
        </w:rPr>
        <w:t xml:space="preserve">Après une longue période de négociations, il est convenu que la SA </w:t>
      </w:r>
      <w:r w:rsidR="00000268">
        <w:rPr>
          <w:rFonts w:ascii="Arial" w:hAnsi="Arial" w:cs="Arial"/>
          <w:sz w:val="22"/>
        </w:rPr>
        <w:t>« </w:t>
      </w:r>
      <w:r w:rsidR="000A3951">
        <w:rPr>
          <w:rFonts w:ascii="Arial" w:hAnsi="Arial" w:cs="Arial"/>
          <w:sz w:val="22"/>
        </w:rPr>
        <w:t>N</w:t>
      </w:r>
      <w:r w:rsidR="000A3951" w:rsidRPr="000A3951">
        <w:rPr>
          <w:rFonts w:ascii="Arial" w:hAnsi="Arial" w:cs="Arial"/>
          <w:iCs/>
          <w:caps/>
          <w:sz w:val="22"/>
        </w:rPr>
        <w:t>emo</w:t>
      </w:r>
      <w:r w:rsidR="00000268">
        <w:rPr>
          <w:rFonts w:ascii="Arial" w:hAnsi="Arial" w:cs="Arial"/>
          <w:iCs/>
          <w:caps/>
          <w:sz w:val="22"/>
        </w:rPr>
        <w:t> »</w:t>
      </w:r>
      <w:r w:rsidRPr="00FA5D73">
        <w:rPr>
          <w:rFonts w:ascii="Arial" w:hAnsi="Arial" w:cs="Arial"/>
          <w:i/>
          <w:iCs/>
          <w:sz w:val="22"/>
        </w:rPr>
        <w:t xml:space="preserve"> </w:t>
      </w:r>
      <w:r w:rsidRPr="00FA5D73">
        <w:rPr>
          <w:rFonts w:ascii="Arial" w:hAnsi="Arial" w:cs="Arial"/>
          <w:sz w:val="22"/>
        </w:rPr>
        <w:t xml:space="preserve">va consentir une hypothèque à la banque </w:t>
      </w:r>
      <w:r w:rsidR="00000268">
        <w:rPr>
          <w:rFonts w:ascii="Arial" w:hAnsi="Arial" w:cs="Arial"/>
          <w:sz w:val="22"/>
        </w:rPr>
        <w:t>« </w:t>
      </w:r>
      <w:r w:rsidR="000A3951" w:rsidRPr="000A3951">
        <w:rPr>
          <w:rFonts w:ascii="Arial" w:hAnsi="Arial" w:cs="Arial"/>
          <w:iCs/>
          <w:caps/>
          <w:sz w:val="22"/>
        </w:rPr>
        <w:t>Propriam</w:t>
      </w:r>
      <w:r w:rsidR="00000268">
        <w:rPr>
          <w:rFonts w:ascii="Arial" w:hAnsi="Arial" w:cs="Arial"/>
          <w:iCs/>
          <w:caps/>
          <w:sz w:val="22"/>
        </w:rPr>
        <w:t> »</w:t>
      </w:r>
      <w:r w:rsidRPr="00FA5D73">
        <w:rPr>
          <w:rFonts w:ascii="Arial" w:hAnsi="Arial" w:cs="Arial"/>
          <w:i/>
          <w:iCs/>
          <w:sz w:val="22"/>
        </w:rPr>
        <w:t xml:space="preserve"> </w:t>
      </w:r>
      <w:r w:rsidRPr="00FA5D73">
        <w:rPr>
          <w:rFonts w:ascii="Arial" w:hAnsi="Arial" w:cs="Arial"/>
          <w:sz w:val="22"/>
        </w:rPr>
        <w:t xml:space="preserve">en garantie du prêt octroyé, l’hypothèque étant constituée sur le siège social de la SA </w:t>
      </w:r>
      <w:r w:rsidR="00000268">
        <w:rPr>
          <w:rFonts w:ascii="Arial" w:hAnsi="Arial" w:cs="Arial"/>
          <w:sz w:val="22"/>
        </w:rPr>
        <w:t>« </w:t>
      </w:r>
      <w:r w:rsidR="000A3951">
        <w:rPr>
          <w:rFonts w:ascii="Arial" w:hAnsi="Arial" w:cs="Arial"/>
          <w:sz w:val="22"/>
        </w:rPr>
        <w:t>N</w:t>
      </w:r>
      <w:r w:rsidR="000A3951" w:rsidRPr="000A3951">
        <w:rPr>
          <w:rFonts w:ascii="Arial" w:hAnsi="Arial" w:cs="Arial"/>
          <w:iCs/>
          <w:caps/>
          <w:sz w:val="22"/>
        </w:rPr>
        <w:t>emo</w:t>
      </w:r>
      <w:r w:rsidR="00000268">
        <w:rPr>
          <w:rFonts w:ascii="Arial" w:hAnsi="Arial" w:cs="Arial"/>
          <w:iCs/>
          <w:caps/>
          <w:sz w:val="22"/>
        </w:rPr>
        <w:t> »</w:t>
      </w:r>
      <w:r w:rsidRPr="00FA5D73">
        <w:rPr>
          <w:rFonts w:ascii="Arial" w:hAnsi="Arial" w:cs="Arial"/>
          <w:i/>
          <w:iCs/>
          <w:sz w:val="22"/>
        </w:rPr>
        <w:t>.</w:t>
      </w:r>
      <w:r w:rsidRPr="00FA5D73">
        <w:rPr>
          <w:rFonts w:ascii="Arial" w:hAnsi="Arial" w:cs="Arial"/>
          <w:sz w:val="22"/>
        </w:rPr>
        <w:t xml:space="preserve"> </w:t>
      </w:r>
      <w:r w:rsidR="00000268">
        <w:rPr>
          <w:rFonts w:ascii="Arial" w:hAnsi="Arial" w:cs="Arial"/>
          <w:sz w:val="22"/>
        </w:rPr>
        <w:t>À</w:t>
      </w:r>
      <w:r w:rsidRPr="00FA5D73">
        <w:rPr>
          <w:rFonts w:ascii="Arial" w:hAnsi="Arial" w:cs="Arial"/>
          <w:sz w:val="22"/>
        </w:rPr>
        <w:t xml:space="preserve"> cette fin, rendez-vous a été pris avec un notaire, </w:t>
      </w:r>
      <w:r w:rsidR="00000268">
        <w:rPr>
          <w:rFonts w:ascii="Arial" w:hAnsi="Arial" w:cs="Arial"/>
          <w:sz w:val="22"/>
        </w:rPr>
        <w:t>m</w:t>
      </w:r>
      <w:r w:rsidRPr="00FA5D73">
        <w:rPr>
          <w:rFonts w:ascii="Arial" w:hAnsi="Arial" w:cs="Arial"/>
          <w:sz w:val="22"/>
        </w:rPr>
        <w:t xml:space="preserve">aître </w:t>
      </w:r>
      <w:r w:rsidRPr="004B65D9">
        <w:rPr>
          <w:rFonts w:ascii="Arial" w:hAnsi="Arial" w:cs="Arial"/>
          <w:iCs/>
          <w:caps/>
          <w:sz w:val="22"/>
        </w:rPr>
        <w:t>Allegans</w:t>
      </w:r>
      <w:r w:rsidRPr="00FA5D73">
        <w:rPr>
          <w:rFonts w:ascii="Arial" w:hAnsi="Arial" w:cs="Arial"/>
          <w:sz w:val="22"/>
        </w:rPr>
        <w:t xml:space="preserve">. </w:t>
      </w:r>
    </w:p>
    <w:p w14:paraId="7822BF78" w14:textId="77777777" w:rsidR="00FA5D73" w:rsidRPr="00FA5D73" w:rsidRDefault="00FA5D73" w:rsidP="00FA5D73">
      <w:pPr>
        <w:jc w:val="center"/>
        <w:rPr>
          <w:rFonts w:ascii="Arial" w:hAnsi="Arial" w:cs="Arial"/>
          <w:b/>
          <w:sz w:val="22"/>
        </w:rPr>
      </w:pPr>
    </w:p>
    <w:p w14:paraId="68185F52" w14:textId="77777777" w:rsidR="00FA5D73" w:rsidRPr="00FA5D73" w:rsidRDefault="00FA5D73" w:rsidP="00FA5D73">
      <w:pPr>
        <w:jc w:val="center"/>
        <w:rPr>
          <w:rFonts w:ascii="Arial" w:hAnsi="Arial" w:cs="Arial"/>
          <w:b/>
          <w:sz w:val="22"/>
        </w:rPr>
      </w:pPr>
    </w:p>
    <w:p w14:paraId="0A0DA908" w14:textId="77777777" w:rsidR="00FA5D73" w:rsidRPr="0040546C" w:rsidRDefault="00FA5D73" w:rsidP="0040546C">
      <w:pPr>
        <w:jc w:val="center"/>
        <w:rPr>
          <w:rFonts w:ascii="Arial" w:hAnsi="Arial" w:cs="Arial"/>
          <w:b/>
          <w:sz w:val="22"/>
        </w:rPr>
      </w:pPr>
      <w:r w:rsidRPr="00FA5D73">
        <w:rPr>
          <w:rFonts w:ascii="Arial" w:hAnsi="Arial" w:cs="Arial"/>
          <w:b/>
          <w:sz w:val="22"/>
        </w:rPr>
        <w:t>TRAVAIL À FAIRE</w:t>
      </w:r>
    </w:p>
    <w:p w14:paraId="491A3C05" w14:textId="77777777" w:rsidR="00FA5D73" w:rsidRPr="00FA5D73" w:rsidRDefault="00FA5D73" w:rsidP="00FA5D73">
      <w:pPr>
        <w:rPr>
          <w:rFonts w:ascii="Arial" w:hAnsi="Arial" w:cs="Arial"/>
          <w:b/>
          <w:bCs/>
          <w:sz w:val="22"/>
        </w:rPr>
      </w:pPr>
    </w:p>
    <w:p w14:paraId="0E7D7ACA" w14:textId="71438C4C" w:rsidR="00FA5D73" w:rsidRDefault="0040546C" w:rsidP="00000268">
      <w:pPr>
        <w:ind w:left="426" w:hanging="392"/>
        <w:rPr>
          <w:rFonts w:ascii="Arial" w:hAnsi="Arial" w:cs="Arial"/>
          <w:b/>
          <w:bCs/>
          <w:sz w:val="22"/>
        </w:rPr>
      </w:pPr>
      <w:r>
        <w:rPr>
          <w:rFonts w:ascii="Arial" w:hAnsi="Arial" w:cs="Arial"/>
          <w:b/>
          <w:bCs/>
          <w:sz w:val="22"/>
        </w:rPr>
        <w:t>3.</w:t>
      </w:r>
      <w:r w:rsidR="001E5FD4">
        <w:rPr>
          <w:rFonts w:ascii="Arial" w:hAnsi="Arial" w:cs="Arial"/>
          <w:b/>
          <w:bCs/>
          <w:sz w:val="22"/>
        </w:rPr>
        <w:t>4</w:t>
      </w:r>
      <w:r w:rsidR="00000268">
        <w:rPr>
          <w:rFonts w:ascii="Arial" w:hAnsi="Arial" w:cs="Arial"/>
          <w:b/>
          <w:bCs/>
          <w:sz w:val="22"/>
        </w:rPr>
        <w:tab/>
      </w:r>
      <w:r w:rsidR="00FA5D73" w:rsidRPr="00FA5D73">
        <w:rPr>
          <w:rFonts w:ascii="Arial" w:hAnsi="Arial" w:cs="Arial"/>
          <w:b/>
          <w:bCs/>
          <w:sz w:val="22"/>
        </w:rPr>
        <w:t xml:space="preserve">Quelles sont les conditions de validité et d’opposabilité d’une hypothèque ? </w:t>
      </w:r>
    </w:p>
    <w:p w14:paraId="4DC042AC" w14:textId="77777777" w:rsidR="004654F0" w:rsidRPr="00FA5D73" w:rsidRDefault="004654F0" w:rsidP="00000268">
      <w:pPr>
        <w:ind w:left="426" w:hanging="392"/>
        <w:rPr>
          <w:rFonts w:ascii="Arial" w:hAnsi="Arial" w:cs="Arial"/>
          <w:b/>
          <w:bCs/>
          <w:sz w:val="22"/>
          <w:u w:val="single"/>
        </w:rPr>
      </w:pPr>
    </w:p>
    <w:p w14:paraId="643F0AF2" w14:textId="679B0F60" w:rsidR="00FA5D73" w:rsidRPr="00FA5D73" w:rsidRDefault="0040546C" w:rsidP="00000268">
      <w:pPr>
        <w:ind w:left="426" w:hanging="392"/>
        <w:rPr>
          <w:rFonts w:ascii="Arial" w:hAnsi="Arial" w:cs="Arial"/>
          <w:b/>
          <w:bCs/>
          <w:sz w:val="22"/>
        </w:rPr>
      </w:pPr>
      <w:r>
        <w:rPr>
          <w:rFonts w:ascii="Arial" w:hAnsi="Arial" w:cs="Arial"/>
          <w:b/>
          <w:bCs/>
          <w:sz w:val="22"/>
        </w:rPr>
        <w:t>3.</w:t>
      </w:r>
      <w:r w:rsidR="001E5FD4">
        <w:rPr>
          <w:rFonts w:ascii="Arial" w:hAnsi="Arial" w:cs="Arial"/>
          <w:b/>
          <w:bCs/>
          <w:sz w:val="22"/>
        </w:rPr>
        <w:t>5</w:t>
      </w:r>
      <w:r w:rsidR="00000268">
        <w:rPr>
          <w:rFonts w:ascii="Arial" w:hAnsi="Arial" w:cs="Arial"/>
          <w:b/>
          <w:bCs/>
          <w:sz w:val="22"/>
        </w:rPr>
        <w:tab/>
      </w:r>
      <w:r w:rsidR="00FA5D73" w:rsidRPr="00FA5D73">
        <w:rPr>
          <w:rFonts w:ascii="Arial" w:hAnsi="Arial" w:cs="Arial"/>
          <w:b/>
          <w:bCs/>
          <w:sz w:val="22"/>
        </w:rPr>
        <w:t xml:space="preserve">En cas de défaillance de la SA </w:t>
      </w:r>
      <w:r w:rsidR="00000268">
        <w:rPr>
          <w:rFonts w:ascii="Arial" w:hAnsi="Arial" w:cs="Arial"/>
          <w:b/>
          <w:bCs/>
          <w:sz w:val="22"/>
        </w:rPr>
        <w:t>« </w:t>
      </w:r>
      <w:r w:rsidR="000A3951" w:rsidRPr="000A3951">
        <w:rPr>
          <w:rFonts w:ascii="Arial" w:hAnsi="Arial" w:cs="Arial"/>
          <w:b/>
          <w:sz w:val="22"/>
        </w:rPr>
        <w:t>N</w:t>
      </w:r>
      <w:r w:rsidR="000A3951" w:rsidRPr="000A3951">
        <w:rPr>
          <w:rFonts w:ascii="Arial" w:hAnsi="Arial" w:cs="Arial"/>
          <w:b/>
          <w:iCs/>
          <w:caps/>
          <w:sz w:val="22"/>
        </w:rPr>
        <w:t>emo</w:t>
      </w:r>
      <w:r w:rsidR="00000268">
        <w:rPr>
          <w:rFonts w:ascii="Arial" w:hAnsi="Arial" w:cs="Arial"/>
          <w:b/>
          <w:iCs/>
          <w:caps/>
          <w:sz w:val="22"/>
        </w:rPr>
        <w:t> »</w:t>
      </w:r>
      <w:r w:rsidR="00960F80">
        <w:rPr>
          <w:rFonts w:ascii="Arial" w:hAnsi="Arial" w:cs="Arial"/>
          <w:b/>
          <w:iCs/>
          <w:caps/>
          <w:sz w:val="22"/>
        </w:rPr>
        <w:t>,</w:t>
      </w:r>
      <w:r w:rsidR="00FA5D73" w:rsidRPr="00FA5D73">
        <w:rPr>
          <w:rFonts w:ascii="Arial" w:hAnsi="Arial" w:cs="Arial"/>
          <w:b/>
          <w:bCs/>
          <w:sz w:val="22"/>
        </w:rPr>
        <w:t xml:space="preserve"> que peut faire la banque </w:t>
      </w:r>
      <w:r w:rsidR="00000268">
        <w:rPr>
          <w:rFonts w:ascii="Arial" w:hAnsi="Arial" w:cs="Arial"/>
          <w:b/>
          <w:bCs/>
          <w:sz w:val="22"/>
        </w:rPr>
        <w:t>« </w:t>
      </w:r>
      <w:r w:rsidR="00FA5D73" w:rsidRPr="004B65D9">
        <w:rPr>
          <w:rFonts w:ascii="Arial" w:hAnsi="Arial" w:cs="Arial"/>
          <w:b/>
          <w:bCs/>
          <w:iCs/>
          <w:caps/>
          <w:sz w:val="22"/>
        </w:rPr>
        <w:t>Propriam</w:t>
      </w:r>
      <w:r w:rsidR="00000268">
        <w:rPr>
          <w:rFonts w:ascii="Arial" w:hAnsi="Arial" w:cs="Arial"/>
          <w:b/>
          <w:bCs/>
          <w:iCs/>
          <w:caps/>
          <w:sz w:val="22"/>
        </w:rPr>
        <w:t> »</w:t>
      </w:r>
      <w:bookmarkStart w:id="0" w:name="_GoBack"/>
      <w:bookmarkEnd w:id="0"/>
      <w:r w:rsidR="00FA5D73" w:rsidRPr="00FA5D73">
        <w:rPr>
          <w:rFonts w:ascii="Arial" w:hAnsi="Arial" w:cs="Arial"/>
          <w:b/>
          <w:bCs/>
          <w:sz w:val="22"/>
        </w:rPr>
        <w:t xml:space="preserve">? </w:t>
      </w:r>
    </w:p>
    <w:p w14:paraId="6193D122" w14:textId="33D198E8" w:rsidR="00211CCE" w:rsidRPr="002023D7" w:rsidRDefault="00211CCE" w:rsidP="002023D7">
      <w:pPr>
        <w:rPr>
          <w:rFonts w:ascii="Arial" w:hAnsi="Arial" w:cs="Arial"/>
          <w:b/>
          <w:bCs/>
          <w:sz w:val="22"/>
        </w:rPr>
      </w:pPr>
    </w:p>
    <w:p w14:paraId="7ECB02C7" w14:textId="77777777" w:rsidR="00211CCE" w:rsidRPr="00377ADC" w:rsidRDefault="00211CCE" w:rsidP="00430578">
      <w:pPr>
        <w:tabs>
          <w:tab w:val="left" w:pos="1752"/>
        </w:tabs>
        <w:rPr>
          <w:rFonts w:ascii="Arial" w:hAnsi="Arial" w:cs="Arial"/>
          <w:szCs w:val="24"/>
        </w:rPr>
      </w:pPr>
    </w:p>
    <w:p w14:paraId="4D368F0B" w14:textId="67C908AE" w:rsidR="00430578" w:rsidRPr="002937C9" w:rsidRDefault="00430578" w:rsidP="00430578">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rFonts w:ascii="Arial" w:hAnsi="Arial" w:cs="Arial"/>
          <w:caps/>
          <w:position w:val="-48"/>
          <w:sz w:val="24"/>
          <w:szCs w:val="24"/>
        </w:rPr>
      </w:pPr>
      <w:r w:rsidRPr="002937C9">
        <w:rPr>
          <w:rFonts w:ascii="Arial" w:hAnsi="Arial" w:cs="Arial"/>
          <w:caps/>
          <w:position w:val="-48"/>
          <w:sz w:val="24"/>
          <w:szCs w:val="24"/>
        </w:rPr>
        <w:t>DOSSIER 4</w:t>
      </w:r>
      <w:r w:rsidR="00211CCE" w:rsidRPr="002937C9">
        <w:rPr>
          <w:rFonts w:ascii="Arial" w:hAnsi="Arial" w:cs="Arial"/>
          <w:caps/>
          <w:position w:val="-48"/>
          <w:sz w:val="24"/>
          <w:szCs w:val="24"/>
        </w:rPr>
        <w:t xml:space="preserve"> </w:t>
      </w:r>
      <w:r w:rsidR="00D8029A" w:rsidRPr="002937C9">
        <w:rPr>
          <w:rFonts w:ascii="Arial" w:hAnsi="Arial" w:cs="Arial"/>
          <w:caps/>
          <w:position w:val="-48"/>
          <w:sz w:val="24"/>
          <w:szCs w:val="24"/>
        </w:rPr>
        <w:t>– DROIT DES SOCIÉTÉS</w:t>
      </w:r>
    </w:p>
    <w:p w14:paraId="411A717D" w14:textId="77777777" w:rsidR="00430578" w:rsidRPr="00377ADC" w:rsidRDefault="00430578" w:rsidP="00430578">
      <w:pPr>
        <w:tabs>
          <w:tab w:val="left" w:pos="1752"/>
        </w:tabs>
        <w:rPr>
          <w:rFonts w:ascii="Arial" w:hAnsi="Arial" w:cs="Arial"/>
          <w:szCs w:val="24"/>
        </w:rPr>
      </w:pPr>
    </w:p>
    <w:p w14:paraId="5B864683" w14:textId="2CF914A1" w:rsidR="00960F80" w:rsidRDefault="001E5FD4" w:rsidP="001229FC">
      <w:pPr>
        <w:contextualSpacing/>
        <w:rPr>
          <w:rFonts w:ascii="Arial" w:hAnsi="Arial" w:cs="Arial"/>
          <w:sz w:val="22"/>
        </w:rPr>
      </w:pPr>
      <w:r>
        <w:rPr>
          <w:rFonts w:ascii="Arial" w:hAnsi="Arial" w:cs="Arial"/>
          <w:sz w:val="22"/>
        </w:rPr>
        <w:t>A</w:t>
      </w:r>
      <w:r w:rsidR="002937C9">
        <w:rPr>
          <w:rFonts w:ascii="Arial" w:hAnsi="Arial" w:cs="Arial"/>
          <w:sz w:val="22"/>
        </w:rPr>
        <w:t>lain</w:t>
      </w:r>
      <w:r w:rsidR="001229FC" w:rsidRPr="001229FC">
        <w:rPr>
          <w:rFonts w:ascii="Arial" w:hAnsi="Arial" w:cs="Arial"/>
          <w:sz w:val="22"/>
        </w:rPr>
        <w:t xml:space="preserve">, </w:t>
      </w:r>
      <w:r>
        <w:rPr>
          <w:rFonts w:ascii="Arial" w:hAnsi="Arial" w:cs="Arial"/>
          <w:sz w:val="22"/>
        </w:rPr>
        <w:t>B</w:t>
      </w:r>
      <w:r w:rsidR="002937C9">
        <w:rPr>
          <w:rFonts w:ascii="Arial" w:hAnsi="Arial" w:cs="Arial"/>
          <w:sz w:val="22"/>
        </w:rPr>
        <w:t>ertrand</w:t>
      </w:r>
      <w:r w:rsidR="001229FC" w:rsidRPr="001229FC">
        <w:rPr>
          <w:rFonts w:ascii="Arial" w:hAnsi="Arial" w:cs="Arial"/>
          <w:sz w:val="22"/>
        </w:rPr>
        <w:t xml:space="preserve"> et </w:t>
      </w:r>
      <w:r>
        <w:rPr>
          <w:rFonts w:ascii="Arial" w:hAnsi="Arial" w:cs="Arial"/>
          <w:sz w:val="22"/>
        </w:rPr>
        <w:t>C</w:t>
      </w:r>
      <w:r w:rsidR="002937C9">
        <w:rPr>
          <w:rFonts w:ascii="Arial" w:hAnsi="Arial" w:cs="Arial"/>
          <w:sz w:val="22"/>
        </w:rPr>
        <w:t>harles</w:t>
      </w:r>
      <w:r w:rsidR="001229FC" w:rsidRPr="001229FC">
        <w:rPr>
          <w:rFonts w:ascii="Arial" w:hAnsi="Arial" w:cs="Arial"/>
          <w:sz w:val="22"/>
        </w:rPr>
        <w:t xml:space="preserve">, jeunes ingénieurs, ont </w:t>
      </w:r>
      <w:r w:rsidR="002937C9">
        <w:rPr>
          <w:rFonts w:ascii="Arial" w:hAnsi="Arial" w:cs="Arial"/>
          <w:sz w:val="22"/>
        </w:rPr>
        <w:t>fondé</w:t>
      </w:r>
      <w:r w:rsidR="00D5467C">
        <w:rPr>
          <w:rFonts w:ascii="Arial" w:hAnsi="Arial" w:cs="Arial"/>
          <w:sz w:val="22"/>
        </w:rPr>
        <w:t xml:space="preserve"> à </w:t>
      </w:r>
      <w:r w:rsidR="002937C9">
        <w:rPr>
          <w:rFonts w:ascii="Arial" w:hAnsi="Arial" w:cs="Arial"/>
          <w:sz w:val="22"/>
        </w:rPr>
        <w:t>parts égales</w:t>
      </w:r>
      <w:r w:rsidR="00D5467C">
        <w:rPr>
          <w:rFonts w:ascii="Arial" w:hAnsi="Arial" w:cs="Arial"/>
          <w:sz w:val="22"/>
        </w:rPr>
        <w:t xml:space="preserve"> la SAS </w:t>
      </w:r>
      <w:r w:rsidR="002937C9">
        <w:rPr>
          <w:rFonts w:ascii="Arial" w:hAnsi="Arial" w:cs="Arial"/>
          <w:sz w:val="22"/>
        </w:rPr>
        <w:t>« </w:t>
      </w:r>
      <w:proofErr w:type="spellStart"/>
      <w:r w:rsidR="00D5467C">
        <w:rPr>
          <w:rFonts w:ascii="Arial" w:hAnsi="Arial" w:cs="Arial"/>
          <w:sz w:val="22"/>
        </w:rPr>
        <w:t>Start’Up</w:t>
      </w:r>
      <w:proofErr w:type="spellEnd"/>
      <w:r w:rsidR="002937C9">
        <w:rPr>
          <w:rFonts w:ascii="Arial" w:hAnsi="Arial" w:cs="Arial"/>
          <w:sz w:val="22"/>
        </w:rPr>
        <w:t> »</w:t>
      </w:r>
      <w:r w:rsidR="001229FC" w:rsidRPr="001229FC">
        <w:rPr>
          <w:rFonts w:ascii="Arial" w:hAnsi="Arial" w:cs="Arial"/>
          <w:sz w:val="22"/>
        </w:rPr>
        <w:t xml:space="preserve"> qui a pour objet social la location de vêtements </w:t>
      </w:r>
      <w:r w:rsidR="002937C9">
        <w:rPr>
          <w:rFonts w:ascii="Arial" w:hAnsi="Arial" w:cs="Arial"/>
          <w:sz w:val="22"/>
        </w:rPr>
        <w:t>« </w:t>
      </w:r>
      <w:r w:rsidR="001229FC" w:rsidRPr="001229FC">
        <w:rPr>
          <w:rFonts w:ascii="Arial" w:hAnsi="Arial" w:cs="Arial"/>
          <w:i/>
          <w:iCs/>
          <w:sz w:val="22"/>
        </w:rPr>
        <w:t>vintage</w:t>
      </w:r>
      <w:r w:rsidR="002937C9">
        <w:rPr>
          <w:rFonts w:ascii="Arial" w:hAnsi="Arial" w:cs="Arial"/>
          <w:i/>
          <w:iCs/>
          <w:sz w:val="22"/>
        </w:rPr>
        <w:t> »</w:t>
      </w:r>
      <w:r w:rsidR="001229FC" w:rsidRPr="001229FC">
        <w:rPr>
          <w:rFonts w:ascii="Arial" w:hAnsi="Arial" w:cs="Arial"/>
          <w:sz w:val="22"/>
        </w:rPr>
        <w:t xml:space="preserve"> sur internet. Désireux de mettre toutes les chances de croissance de leur côté, les associés se sont rapprochés du fonds </w:t>
      </w:r>
      <w:r w:rsidR="00EF3AE4">
        <w:rPr>
          <w:rFonts w:ascii="Arial" w:hAnsi="Arial" w:cs="Arial"/>
          <w:sz w:val="22"/>
        </w:rPr>
        <w:t xml:space="preserve">            </w:t>
      </w:r>
      <w:r w:rsidR="00FD6687">
        <w:rPr>
          <w:rFonts w:ascii="Arial" w:hAnsi="Arial" w:cs="Arial"/>
          <w:sz w:val="22"/>
        </w:rPr>
        <w:t>« </w:t>
      </w:r>
      <w:r w:rsidR="001229FC" w:rsidRPr="00D5467C">
        <w:rPr>
          <w:rFonts w:ascii="Arial" w:hAnsi="Arial" w:cs="Arial"/>
          <w:iCs/>
          <w:sz w:val="22"/>
        </w:rPr>
        <w:t>Vaux-Tour</w:t>
      </w:r>
      <w:r w:rsidR="00FD6687">
        <w:rPr>
          <w:rFonts w:ascii="Arial" w:hAnsi="Arial" w:cs="Arial"/>
          <w:iCs/>
          <w:sz w:val="22"/>
        </w:rPr>
        <w:t> »</w:t>
      </w:r>
      <w:r w:rsidR="001229FC" w:rsidRPr="001229FC">
        <w:rPr>
          <w:rFonts w:ascii="Arial" w:hAnsi="Arial" w:cs="Arial"/>
          <w:sz w:val="22"/>
        </w:rPr>
        <w:t xml:space="preserve">, spécialisé dans le capital-risque. </w:t>
      </w:r>
      <w:r w:rsidR="00EF3AE4">
        <w:rPr>
          <w:rFonts w:ascii="Arial" w:hAnsi="Arial" w:cs="Arial"/>
          <w:sz w:val="22"/>
        </w:rPr>
        <w:t>« </w:t>
      </w:r>
      <w:r w:rsidR="001229FC" w:rsidRPr="00D5467C">
        <w:rPr>
          <w:rFonts w:ascii="Arial" w:hAnsi="Arial" w:cs="Arial"/>
          <w:iCs/>
          <w:sz w:val="22"/>
        </w:rPr>
        <w:t>Vaux-Tour</w:t>
      </w:r>
      <w:r w:rsidR="00EF3AE4">
        <w:rPr>
          <w:rFonts w:ascii="Arial" w:hAnsi="Arial" w:cs="Arial"/>
          <w:iCs/>
          <w:sz w:val="22"/>
        </w:rPr>
        <w:t> »</w:t>
      </w:r>
      <w:r w:rsidR="001229FC" w:rsidRPr="001229FC">
        <w:rPr>
          <w:rFonts w:ascii="Arial" w:hAnsi="Arial" w:cs="Arial"/>
          <w:sz w:val="22"/>
        </w:rPr>
        <w:t xml:space="preserve"> </w:t>
      </w:r>
      <w:r w:rsidR="00485704">
        <w:rPr>
          <w:rFonts w:ascii="Arial" w:hAnsi="Arial" w:cs="Arial"/>
          <w:sz w:val="22"/>
        </w:rPr>
        <w:t>s’est déclaré prêt à investir dans</w:t>
      </w:r>
      <w:r w:rsidR="001229FC" w:rsidRPr="001229FC">
        <w:rPr>
          <w:rFonts w:ascii="Arial" w:hAnsi="Arial" w:cs="Arial"/>
          <w:sz w:val="22"/>
        </w:rPr>
        <w:t xml:space="preserve"> la SAS </w:t>
      </w:r>
      <w:r w:rsidR="002937C9">
        <w:rPr>
          <w:rFonts w:ascii="Arial" w:hAnsi="Arial" w:cs="Arial"/>
          <w:sz w:val="22"/>
        </w:rPr>
        <w:t>« </w:t>
      </w:r>
      <w:proofErr w:type="spellStart"/>
      <w:r w:rsidR="001229FC" w:rsidRPr="001229FC">
        <w:rPr>
          <w:rFonts w:ascii="Arial" w:hAnsi="Arial" w:cs="Arial"/>
          <w:sz w:val="22"/>
        </w:rPr>
        <w:t>Start’Up</w:t>
      </w:r>
      <w:proofErr w:type="spellEnd"/>
      <w:r w:rsidR="002937C9">
        <w:rPr>
          <w:rFonts w:ascii="Arial" w:hAnsi="Arial" w:cs="Arial"/>
          <w:sz w:val="22"/>
        </w:rPr>
        <w:t> »</w:t>
      </w:r>
      <w:r w:rsidR="001229FC" w:rsidRPr="001229FC">
        <w:rPr>
          <w:rFonts w:ascii="Arial" w:hAnsi="Arial" w:cs="Arial"/>
          <w:sz w:val="22"/>
        </w:rPr>
        <w:t xml:space="preserve"> mais souhaite que le pacte d’associés contienne les stipulations suivantes :</w:t>
      </w:r>
      <w:r w:rsidR="007B3B8A">
        <w:rPr>
          <w:rFonts w:ascii="Arial" w:hAnsi="Arial" w:cs="Arial"/>
          <w:sz w:val="22"/>
        </w:rPr>
        <w:t xml:space="preserve"> </w:t>
      </w:r>
    </w:p>
    <w:p w14:paraId="6ED8ABAD" w14:textId="77777777" w:rsidR="00960F80" w:rsidRDefault="00960F80" w:rsidP="001229FC">
      <w:pPr>
        <w:contextualSpacing/>
        <w:rPr>
          <w:rFonts w:ascii="Arial" w:hAnsi="Arial" w:cs="Arial"/>
          <w:sz w:val="22"/>
        </w:rPr>
      </w:pPr>
    </w:p>
    <w:p w14:paraId="2E808FBE" w14:textId="13509B65" w:rsidR="001229FC" w:rsidRPr="003E2714" w:rsidRDefault="001229FC" w:rsidP="003E2714">
      <w:pPr>
        <w:pStyle w:val="Paragraphedeliste"/>
        <w:numPr>
          <w:ilvl w:val="0"/>
          <w:numId w:val="12"/>
        </w:numPr>
        <w:jc w:val="both"/>
        <w:rPr>
          <w:rFonts w:ascii="Arial" w:hAnsi="Arial" w:cs="Arial"/>
        </w:rPr>
      </w:pPr>
      <w:r w:rsidRPr="003E2714">
        <w:rPr>
          <w:rFonts w:ascii="Arial" w:hAnsi="Arial" w:cs="Arial"/>
        </w:rPr>
        <w:t xml:space="preserve">inaliénabilité des actions à l’égard </w:t>
      </w:r>
      <w:r w:rsidR="00D5467C" w:rsidRPr="003E2714">
        <w:rPr>
          <w:rFonts w:ascii="Arial" w:hAnsi="Arial" w:cs="Arial"/>
        </w:rPr>
        <w:t xml:space="preserve">des tiers pendant 10 ans compte </w:t>
      </w:r>
      <w:r w:rsidRPr="003E2714">
        <w:rPr>
          <w:rFonts w:ascii="Arial" w:hAnsi="Arial" w:cs="Arial"/>
        </w:rPr>
        <w:t>tenu de l’</w:t>
      </w:r>
      <w:r w:rsidR="001E5FD4" w:rsidRPr="003E2714">
        <w:rPr>
          <w:rFonts w:ascii="Arial" w:hAnsi="Arial" w:cs="Arial"/>
          <w:i/>
          <w:iCs/>
        </w:rPr>
        <w:t>intuitu</w:t>
      </w:r>
      <w:r w:rsidRPr="003E2714">
        <w:rPr>
          <w:rFonts w:ascii="Arial" w:hAnsi="Arial" w:cs="Arial"/>
          <w:i/>
          <w:iCs/>
        </w:rPr>
        <w:t xml:space="preserve"> personae</w:t>
      </w:r>
      <w:r w:rsidRPr="003E2714">
        <w:rPr>
          <w:rFonts w:ascii="Arial" w:hAnsi="Arial" w:cs="Arial"/>
        </w:rPr>
        <w:t> ;</w:t>
      </w:r>
    </w:p>
    <w:p w14:paraId="151742DE" w14:textId="0B20FDC4" w:rsidR="001229FC" w:rsidRPr="003E2714" w:rsidRDefault="001229FC" w:rsidP="003E2714">
      <w:pPr>
        <w:pStyle w:val="Paragraphedeliste"/>
        <w:numPr>
          <w:ilvl w:val="0"/>
          <w:numId w:val="12"/>
        </w:numPr>
        <w:jc w:val="both"/>
        <w:rPr>
          <w:rFonts w:ascii="Arial" w:hAnsi="Arial" w:cs="Arial"/>
        </w:rPr>
      </w:pPr>
      <w:r w:rsidRPr="003E2714">
        <w:rPr>
          <w:rFonts w:ascii="Arial" w:hAnsi="Arial" w:cs="Arial"/>
        </w:rPr>
        <w:t xml:space="preserve">les actions détenues par </w:t>
      </w:r>
      <w:r w:rsidR="00D14942">
        <w:rPr>
          <w:rFonts w:ascii="Arial" w:hAnsi="Arial" w:cs="Arial"/>
        </w:rPr>
        <w:t>« </w:t>
      </w:r>
      <w:r w:rsidRPr="003E2714">
        <w:rPr>
          <w:rFonts w:ascii="Arial" w:hAnsi="Arial" w:cs="Arial"/>
          <w:iCs/>
        </w:rPr>
        <w:t>Vaux-Tour</w:t>
      </w:r>
      <w:r w:rsidR="00D14942">
        <w:rPr>
          <w:rFonts w:ascii="Arial" w:hAnsi="Arial" w:cs="Arial"/>
          <w:iCs/>
        </w:rPr>
        <w:t> »</w:t>
      </w:r>
      <w:r w:rsidRPr="003E2714">
        <w:rPr>
          <w:rFonts w:ascii="Arial" w:hAnsi="Arial" w:cs="Arial"/>
        </w:rPr>
        <w:t xml:space="preserve"> lui donneront droit à 100 € d</w:t>
      </w:r>
      <w:r w:rsidR="00D5467C" w:rsidRPr="003E2714">
        <w:rPr>
          <w:rFonts w:ascii="Arial" w:hAnsi="Arial" w:cs="Arial"/>
        </w:rPr>
        <w:t>e</w:t>
      </w:r>
      <w:r w:rsidR="00FD6687">
        <w:rPr>
          <w:rFonts w:ascii="Arial" w:hAnsi="Arial" w:cs="Arial"/>
        </w:rPr>
        <w:t xml:space="preserve"> dividende par action et par an,</w:t>
      </w:r>
      <w:r w:rsidR="00D5467C" w:rsidRPr="003E2714">
        <w:rPr>
          <w:rFonts w:ascii="Arial" w:hAnsi="Arial" w:cs="Arial"/>
        </w:rPr>
        <w:t xml:space="preserve"> cette clause prenant effet</w:t>
      </w:r>
      <w:r w:rsidRPr="003E2714">
        <w:rPr>
          <w:rFonts w:ascii="Arial" w:hAnsi="Arial" w:cs="Arial"/>
        </w:rPr>
        <w:t xml:space="preserve"> cinq ans après la signature du pacte ;</w:t>
      </w:r>
    </w:p>
    <w:p w14:paraId="386D0621" w14:textId="43829676" w:rsidR="001229FC" w:rsidRPr="003E2714" w:rsidRDefault="001229FC" w:rsidP="003E2714">
      <w:pPr>
        <w:pStyle w:val="Paragraphedeliste"/>
        <w:numPr>
          <w:ilvl w:val="0"/>
          <w:numId w:val="12"/>
        </w:numPr>
        <w:spacing w:after="100" w:afterAutospacing="1"/>
        <w:jc w:val="both"/>
        <w:rPr>
          <w:rFonts w:ascii="Arial" w:hAnsi="Arial" w:cs="Arial"/>
        </w:rPr>
      </w:pPr>
      <w:r w:rsidRPr="003E2714">
        <w:rPr>
          <w:rFonts w:ascii="Arial" w:hAnsi="Arial" w:cs="Arial"/>
        </w:rPr>
        <w:t xml:space="preserve">les dirigeants s’obligent à céder leurs actions à </w:t>
      </w:r>
      <w:r w:rsidR="00D14942">
        <w:rPr>
          <w:rFonts w:ascii="Arial" w:hAnsi="Arial" w:cs="Arial"/>
        </w:rPr>
        <w:t>« </w:t>
      </w:r>
      <w:r w:rsidRPr="003E2714">
        <w:rPr>
          <w:rFonts w:ascii="Arial" w:hAnsi="Arial" w:cs="Arial"/>
          <w:iCs/>
        </w:rPr>
        <w:t>Vaux-Tour</w:t>
      </w:r>
      <w:r w:rsidR="00D14942">
        <w:rPr>
          <w:rFonts w:ascii="Arial" w:hAnsi="Arial" w:cs="Arial"/>
          <w:iCs/>
        </w:rPr>
        <w:t> »</w:t>
      </w:r>
      <w:r w:rsidRPr="003E2714">
        <w:rPr>
          <w:rFonts w:ascii="Arial" w:hAnsi="Arial" w:cs="Arial"/>
        </w:rPr>
        <w:t xml:space="preserve"> en cas de démission ou de révocation, avec une décote de 50 % par rapport à leur valeur vénale, déterminée par un expert dans les conditions de l’article 1843-4 du Code civil</w:t>
      </w:r>
      <w:r w:rsidR="00D5467C" w:rsidRPr="003E2714">
        <w:rPr>
          <w:rFonts w:ascii="Arial" w:hAnsi="Arial" w:cs="Arial"/>
        </w:rPr>
        <w:t xml:space="preserve"> (annexe 2)</w:t>
      </w:r>
      <w:r w:rsidRPr="003E2714">
        <w:rPr>
          <w:rFonts w:ascii="Arial" w:hAnsi="Arial" w:cs="Arial"/>
        </w:rPr>
        <w:t>, en application d’une formule tenant compte des capitaux propres.</w:t>
      </w:r>
    </w:p>
    <w:p w14:paraId="6AE67F9B" w14:textId="77777777" w:rsidR="006F5618" w:rsidRDefault="006F5618" w:rsidP="001229FC">
      <w:pPr>
        <w:contextualSpacing/>
        <w:rPr>
          <w:rFonts w:ascii="Arial" w:hAnsi="Arial" w:cs="Arial"/>
          <w:sz w:val="22"/>
        </w:rPr>
      </w:pPr>
    </w:p>
    <w:p w14:paraId="499104C4" w14:textId="6E242451" w:rsidR="001229FC" w:rsidRPr="001229FC" w:rsidRDefault="001229FC" w:rsidP="001229FC">
      <w:pPr>
        <w:contextualSpacing/>
        <w:rPr>
          <w:rFonts w:ascii="Arial" w:hAnsi="Arial" w:cs="Arial"/>
          <w:sz w:val="22"/>
        </w:rPr>
      </w:pPr>
      <w:r w:rsidRPr="001229FC">
        <w:rPr>
          <w:rFonts w:ascii="Arial" w:hAnsi="Arial" w:cs="Arial"/>
          <w:sz w:val="22"/>
        </w:rPr>
        <w:t xml:space="preserve">Deux ans après la réalisation de l’investissement et la signature du pacte, </w:t>
      </w:r>
      <w:r w:rsidR="001E5FD4">
        <w:rPr>
          <w:rFonts w:ascii="Arial" w:hAnsi="Arial" w:cs="Arial"/>
          <w:sz w:val="22"/>
        </w:rPr>
        <w:t>A</w:t>
      </w:r>
      <w:r w:rsidR="00D14942">
        <w:rPr>
          <w:rFonts w:ascii="Arial" w:hAnsi="Arial" w:cs="Arial"/>
          <w:sz w:val="22"/>
        </w:rPr>
        <w:t>lain</w:t>
      </w:r>
      <w:r w:rsidRPr="001229FC">
        <w:rPr>
          <w:rFonts w:ascii="Arial" w:hAnsi="Arial" w:cs="Arial"/>
          <w:sz w:val="22"/>
        </w:rPr>
        <w:t xml:space="preserve"> vend la moitié de ses actions à son ami </w:t>
      </w:r>
      <w:r w:rsidR="00EF0D40">
        <w:rPr>
          <w:rFonts w:ascii="Arial" w:hAnsi="Arial" w:cs="Arial"/>
          <w:sz w:val="22"/>
        </w:rPr>
        <w:t>D</w:t>
      </w:r>
      <w:r w:rsidR="00D14942">
        <w:rPr>
          <w:rFonts w:ascii="Arial" w:hAnsi="Arial" w:cs="Arial"/>
          <w:sz w:val="22"/>
        </w:rPr>
        <w:t>avid</w:t>
      </w:r>
      <w:r w:rsidRPr="001229FC">
        <w:rPr>
          <w:rFonts w:ascii="Arial" w:hAnsi="Arial" w:cs="Arial"/>
          <w:sz w:val="22"/>
        </w:rPr>
        <w:t xml:space="preserve"> au grand dam du dirigeant de </w:t>
      </w:r>
      <w:r w:rsidR="00D14942">
        <w:rPr>
          <w:rFonts w:ascii="Arial" w:hAnsi="Arial" w:cs="Arial"/>
          <w:sz w:val="22"/>
        </w:rPr>
        <w:t>« </w:t>
      </w:r>
      <w:r w:rsidRPr="00D5467C">
        <w:rPr>
          <w:rFonts w:ascii="Arial" w:hAnsi="Arial" w:cs="Arial"/>
          <w:iCs/>
          <w:sz w:val="22"/>
        </w:rPr>
        <w:t>Vaux-Tour</w:t>
      </w:r>
      <w:r w:rsidR="00D14942">
        <w:rPr>
          <w:rFonts w:ascii="Arial" w:hAnsi="Arial" w:cs="Arial"/>
          <w:iCs/>
          <w:sz w:val="22"/>
        </w:rPr>
        <w:t> »</w:t>
      </w:r>
      <w:r w:rsidRPr="001229FC">
        <w:rPr>
          <w:rFonts w:ascii="Arial" w:hAnsi="Arial" w:cs="Arial"/>
          <w:sz w:val="22"/>
        </w:rPr>
        <w:t>.</w:t>
      </w:r>
    </w:p>
    <w:p w14:paraId="5B70B8CE" w14:textId="77777777" w:rsidR="001229FC" w:rsidRPr="001229FC" w:rsidRDefault="001229FC" w:rsidP="001229FC">
      <w:pPr>
        <w:contextualSpacing/>
        <w:rPr>
          <w:rFonts w:ascii="Arial" w:hAnsi="Arial" w:cs="Arial"/>
          <w:sz w:val="22"/>
        </w:rPr>
      </w:pPr>
    </w:p>
    <w:p w14:paraId="0E6E9C5E" w14:textId="77777777" w:rsidR="001229FC" w:rsidRPr="007B3B8A" w:rsidRDefault="001229FC" w:rsidP="001229FC">
      <w:pPr>
        <w:jc w:val="center"/>
        <w:rPr>
          <w:rFonts w:ascii="Arial" w:hAnsi="Arial" w:cs="Arial"/>
          <w:b/>
          <w:sz w:val="22"/>
        </w:rPr>
      </w:pPr>
      <w:r w:rsidRPr="007B3B8A">
        <w:rPr>
          <w:rFonts w:ascii="Arial" w:hAnsi="Arial" w:cs="Arial"/>
          <w:b/>
          <w:sz w:val="22"/>
        </w:rPr>
        <w:t>TRAVAIL À FAIRE</w:t>
      </w:r>
    </w:p>
    <w:p w14:paraId="44717A58" w14:textId="77777777" w:rsidR="001229FC" w:rsidRDefault="001229FC" w:rsidP="001229FC">
      <w:pPr>
        <w:contextualSpacing/>
        <w:rPr>
          <w:rFonts w:ascii="Arial" w:hAnsi="Arial" w:cs="Arial"/>
          <w:i/>
          <w:iCs/>
          <w:sz w:val="22"/>
        </w:rPr>
      </w:pPr>
    </w:p>
    <w:p w14:paraId="506F64A6" w14:textId="455DE8B9" w:rsidR="001229FC" w:rsidRPr="001229FC" w:rsidRDefault="004054D3" w:rsidP="00D14942">
      <w:pPr>
        <w:ind w:left="426" w:hanging="392"/>
        <w:contextualSpacing/>
        <w:rPr>
          <w:rFonts w:ascii="Arial" w:hAnsi="Arial" w:cs="Arial"/>
          <w:b/>
          <w:iCs/>
          <w:sz w:val="22"/>
        </w:rPr>
      </w:pPr>
      <w:r>
        <w:rPr>
          <w:rFonts w:ascii="Arial" w:hAnsi="Arial" w:cs="Arial"/>
          <w:b/>
          <w:iCs/>
          <w:sz w:val="22"/>
        </w:rPr>
        <w:t>4.1</w:t>
      </w:r>
      <w:r w:rsidR="00D14942">
        <w:rPr>
          <w:rFonts w:ascii="Arial" w:hAnsi="Arial" w:cs="Arial"/>
          <w:b/>
          <w:iCs/>
          <w:sz w:val="22"/>
        </w:rPr>
        <w:tab/>
      </w:r>
      <w:r w:rsidR="00D5467C">
        <w:rPr>
          <w:rFonts w:ascii="Arial" w:hAnsi="Arial" w:cs="Arial"/>
          <w:b/>
          <w:iCs/>
          <w:sz w:val="22"/>
        </w:rPr>
        <w:t>La clause d’inaliénabilité</w:t>
      </w:r>
      <w:r w:rsidR="001229FC" w:rsidRPr="001229FC">
        <w:rPr>
          <w:rFonts w:ascii="Arial" w:hAnsi="Arial" w:cs="Arial"/>
          <w:b/>
          <w:iCs/>
          <w:sz w:val="22"/>
        </w:rPr>
        <w:t xml:space="preserve"> est-elle valable ?</w:t>
      </w:r>
      <w:r w:rsidR="00201098">
        <w:rPr>
          <w:rFonts w:ascii="Arial" w:hAnsi="Arial" w:cs="Arial"/>
          <w:b/>
          <w:iCs/>
          <w:sz w:val="22"/>
        </w:rPr>
        <w:t xml:space="preserve"> La cession des actions est-elle valable ?</w:t>
      </w:r>
    </w:p>
    <w:p w14:paraId="61720F89" w14:textId="77777777" w:rsidR="006F5618" w:rsidRDefault="006F5618" w:rsidP="001229FC">
      <w:pPr>
        <w:contextualSpacing/>
        <w:rPr>
          <w:rFonts w:ascii="Arial" w:hAnsi="Arial" w:cs="Arial"/>
          <w:sz w:val="22"/>
        </w:rPr>
      </w:pPr>
    </w:p>
    <w:p w14:paraId="12F14481" w14:textId="3B50F3E5" w:rsidR="001229FC" w:rsidRPr="001229FC" w:rsidRDefault="001229FC" w:rsidP="001229FC">
      <w:pPr>
        <w:contextualSpacing/>
        <w:rPr>
          <w:rFonts w:ascii="Arial" w:hAnsi="Arial" w:cs="Arial"/>
          <w:sz w:val="22"/>
        </w:rPr>
      </w:pPr>
      <w:r w:rsidRPr="001229FC">
        <w:rPr>
          <w:rFonts w:ascii="Arial" w:hAnsi="Arial" w:cs="Arial"/>
          <w:sz w:val="22"/>
        </w:rPr>
        <w:t xml:space="preserve">Quatre ans après la signature du pacte, </w:t>
      </w:r>
      <w:r w:rsidR="00EF0D40">
        <w:rPr>
          <w:rFonts w:ascii="Arial" w:hAnsi="Arial" w:cs="Arial"/>
          <w:sz w:val="22"/>
        </w:rPr>
        <w:t>B</w:t>
      </w:r>
      <w:r w:rsidR="00D14942">
        <w:rPr>
          <w:rFonts w:ascii="Arial" w:hAnsi="Arial" w:cs="Arial"/>
          <w:sz w:val="22"/>
        </w:rPr>
        <w:t>ertrand</w:t>
      </w:r>
      <w:r w:rsidR="00813DEF">
        <w:rPr>
          <w:rFonts w:ascii="Arial" w:hAnsi="Arial" w:cs="Arial"/>
          <w:sz w:val="22"/>
        </w:rPr>
        <w:t xml:space="preserve"> p</w:t>
      </w:r>
      <w:r w:rsidRPr="001229FC">
        <w:rPr>
          <w:rFonts w:ascii="Arial" w:hAnsi="Arial" w:cs="Arial"/>
          <w:sz w:val="22"/>
        </w:rPr>
        <w:t xml:space="preserve">résident de </w:t>
      </w:r>
      <w:r w:rsidR="003B1C47">
        <w:rPr>
          <w:rFonts w:ascii="Arial" w:hAnsi="Arial" w:cs="Arial"/>
          <w:sz w:val="22"/>
        </w:rPr>
        <w:t>« </w:t>
      </w:r>
      <w:proofErr w:type="spellStart"/>
      <w:r w:rsidRPr="001229FC">
        <w:rPr>
          <w:rFonts w:ascii="Arial" w:hAnsi="Arial" w:cs="Arial"/>
          <w:sz w:val="22"/>
        </w:rPr>
        <w:t>Start’Up</w:t>
      </w:r>
      <w:proofErr w:type="spellEnd"/>
      <w:r w:rsidR="003B1C47">
        <w:rPr>
          <w:rFonts w:ascii="Arial" w:hAnsi="Arial" w:cs="Arial"/>
          <w:sz w:val="22"/>
        </w:rPr>
        <w:t> »</w:t>
      </w:r>
      <w:r w:rsidRPr="001229FC">
        <w:rPr>
          <w:rFonts w:ascii="Arial" w:hAnsi="Arial" w:cs="Arial"/>
          <w:sz w:val="22"/>
        </w:rPr>
        <w:t xml:space="preserve">, se rend compte que la société ne pourra pas servir le dividende promis à </w:t>
      </w:r>
      <w:r w:rsidR="003B1C47">
        <w:rPr>
          <w:rFonts w:ascii="Arial" w:hAnsi="Arial" w:cs="Arial"/>
          <w:sz w:val="22"/>
        </w:rPr>
        <w:t>« </w:t>
      </w:r>
      <w:r w:rsidRPr="00813DEF">
        <w:rPr>
          <w:rFonts w:ascii="Arial" w:hAnsi="Arial" w:cs="Arial"/>
          <w:iCs/>
          <w:sz w:val="22"/>
        </w:rPr>
        <w:t>Vaux-Tour</w:t>
      </w:r>
      <w:r w:rsidR="003B1C47">
        <w:rPr>
          <w:rFonts w:ascii="Arial" w:hAnsi="Arial" w:cs="Arial"/>
          <w:iCs/>
          <w:sz w:val="22"/>
        </w:rPr>
        <w:t> »</w:t>
      </w:r>
      <w:r w:rsidRPr="001229FC">
        <w:rPr>
          <w:rFonts w:ascii="Arial" w:hAnsi="Arial" w:cs="Arial"/>
          <w:sz w:val="22"/>
        </w:rPr>
        <w:t>.</w:t>
      </w:r>
    </w:p>
    <w:p w14:paraId="4CDDB692" w14:textId="77777777" w:rsidR="001229FC" w:rsidRDefault="001229FC" w:rsidP="001229FC">
      <w:pPr>
        <w:contextualSpacing/>
        <w:rPr>
          <w:rFonts w:ascii="Arial" w:hAnsi="Arial" w:cs="Arial"/>
          <w:sz w:val="22"/>
        </w:rPr>
      </w:pPr>
    </w:p>
    <w:p w14:paraId="70B1D13C" w14:textId="77777777" w:rsidR="001229FC" w:rsidRPr="007B3B8A" w:rsidRDefault="001229FC" w:rsidP="004054D3">
      <w:pPr>
        <w:jc w:val="center"/>
        <w:rPr>
          <w:rFonts w:ascii="Arial" w:hAnsi="Arial" w:cs="Arial"/>
          <w:b/>
          <w:sz w:val="22"/>
        </w:rPr>
      </w:pPr>
      <w:r w:rsidRPr="007B3B8A">
        <w:rPr>
          <w:rFonts w:ascii="Arial" w:hAnsi="Arial" w:cs="Arial"/>
          <w:b/>
          <w:sz w:val="22"/>
        </w:rPr>
        <w:t>TRAVAIL À FAIRE</w:t>
      </w:r>
    </w:p>
    <w:p w14:paraId="36F03EC8" w14:textId="77777777" w:rsidR="00EB37E4" w:rsidRDefault="00EB37E4" w:rsidP="00D14942">
      <w:pPr>
        <w:ind w:left="426" w:hanging="426"/>
        <w:contextualSpacing/>
        <w:rPr>
          <w:rFonts w:ascii="Arial" w:hAnsi="Arial" w:cs="Arial"/>
          <w:b/>
          <w:iCs/>
          <w:sz w:val="22"/>
        </w:rPr>
      </w:pPr>
    </w:p>
    <w:p w14:paraId="6366C1AF" w14:textId="0C79C7BC" w:rsidR="001229FC" w:rsidRPr="001229FC" w:rsidRDefault="004054D3" w:rsidP="00D14942">
      <w:pPr>
        <w:ind w:left="426" w:hanging="426"/>
        <w:contextualSpacing/>
        <w:rPr>
          <w:rFonts w:ascii="Arial" w:hAnsi="Arial" w:cs="Arial"/>
          <w:b/>
          <w:sz w:val="22"/>
        </w:rPr>
      </w:pPr>
      <w:r>
        <w:rPr>
          <w:rFonts w:ascii="Arial" w:hAnsi="Arial" w:cs="Arial"/>
          <w:b/>
          <w:iCs/>
          <w:sz w:val="22"/>
        </w:rPr>
        <w:t>4.2</w:t>
      </w:r>
      <w:r w:rsidR="00D14942">
        <w:rPr>
          <w:rFonts w:ascii="Arial" w:hAnsi="Arial" w:cs="Arial"/>
          <w:b/>
          <w:iCs/>
          <w:sz w:val="22"/>
        </w:rPr>
        <w:tab/>
        <w:t>« </w:t>
      </w:r>
      <w:r w:rsidR="001229FC" w:rsidRPr="001229FC">
        <w:rPr>
          <w:rFonts w:ascii="Arial" w:hAnsi="Arial" w:cs="Arial"/>
          <w:b/>
          <w:iCs/>
          <w:sz w:val="22"/>
        </w:rPr>
        <w:t>Vaux-Tour</w:t>
      </w:r>
      <w:r w:rsidR="00D14942">
        <w:rPr>
          <w:rFonts w:ascii="Arial" w:hAnsi="Arial" w:cs="Arial"/>
          <w:b/>
          <w:iCs/>
          <w:sz w:val="22"/>
        </w:rPr>
        <w:t> »</w:t>
      </w:r>
      <w:r w:rsidR="001229FC" w:rsidRPr="001229FC">
        <w:rPr>
          <w:rFonts w:ascii="Arial" w:hAnsi="Arial" w:cs="Arial"/>
          <w:b/>
          <w:iCs/>
          <w:sz w:val="22"/>
        </w:rPr>
        <w:t xml:space="preserve"> peut-il exiger le versement de ce dividende ?</w:t>
      </w:r>
    </w:p>
    <w:p w14:paraId="76AE01A2" w14:textId="332EAC16" w:rsidR="003B1C47" w:rsidRDefault="003B1C47">
      <w:pPr>
        <w:spacing w:after="160" w:line="259" w:lineRule="auto"/>
        <w:ind w:left="0"/>
        <w:jc w:val="left"/>
        <w:rPr>
          <w:rFonts w:ascii="Arial" w:hAnsi="Arial" w:cs="Arial"/>
          <w:sz w:val="22"/>
        </w:rPr>
      </w:pPr>
      <w:r>
        <w:rPr>
          <w:rFonts w:ascii="Arial" w:hAnsi="Arial" w:cs="Arial"/>
          <w:sz w:val="22"/>
        </w:rPr>
        <w:br w:type="page"/>
      </w:r>
    </w:p>
    <w:p w14:paraId="3055F5A0" w14:textId="7EE9BBB5" w:rsidR="001229FC" w:rsidRDefault="001229FC" w:rsidP="001229FC">
      <w:pPr>
        <w:contextualSpacing/>
        <w:rPr>
          <w:rFonts w:ascii="Arial" w:hAnsi="Arial" w:cs="Arial"/>
          <w:sz w:val="22"/>
        </w:rPr>
      </w:pPr>
      <w:r w:rsidRPr="001229FC">
        <w:rPr>
          <w:rFonts w:ascii="Arial" w:hAnsi="Arial" w:cs="Arial"/>
          <w:sz w:val="22"/>
        </w:rPr>
        <w:lastRenderedPageBreak/>
        <w:t xml:space="preserve">Six ans après la signature du pacte, le dividende promis n’a pas été versé et </w:t>
      </w:r>
      <w:r w:rsidR="00EF0D40">
        <w:rPr>
          <w:rFonts w:ascii="Arial" w:hAnsi="Arial" w:cs="Arial"/>
          <w:sz w:val="22"/>
        </w:rPr>
        <w:t>B</w:t>
      </w:r>
      <w:r w:rsidR="00D14942">
        <w:rPr>
          <w:rFonts w:ascii="Arial" w:hAnsi="Arial" w:cs="Arial"/>
          <w:sz w:val="22"/>
        </w:rPr>
        <w:t>ertrand</w:t>
      </w:r>
      <w:r w:rsidRPr="001229FC">
        <w:rPr>
          <w:rFonts w:ascii="Arial" w:hAnsi="Arial" w:cs="Arial"/>
          <w:sz w:val="22"/>
        </w:rPr>
        <w:t xml:space="preserve"> est révoqué de la présidence de la société par </w:t>
      </w:r>
      <w:r w:rsidR="00D14942">
        <w:rPr>
          <w:rFonts w:ascii="Arial" w:hAnsi="Arial" w:cs="Arial"/>
          <w:sz w:val="22"/>
        </w:rPr>
        <w:t>« </w:t>
      </w:r>
      <w:r w:rsidRPr="00813DEF">
        <w:rPr>
          <w:rFonts w:ascii="Arial" w:hAnsi="Arial" w:cs="Arial"/>
          <w:iCs/>
          <w:sz w:val="22"/>
        </w:rPr>
        <w:t>Vaux-Tour</w:t>
      </w:r>
      <w:r w:rsidR="00D14942">
        <w:rPr>
          <w:rFonts w:ascii="Arial" w:hAnsi="Arial" w:cs="Arial"/>
          <w:iCs/>
          <w:sz w:val="22"/>
        </w:rPr>
        <w:t> »</w:t>
      </w:r>
      <w:r w:rsidRPr="001229FC">
        <w:rPr>
          <w:rFonts w:ascii="Arial" w:hAnsi="Arial" w:cs="Arial"/>
          <w:sz w:val="22"/>
        </w:rPr>
        <w:t xml:space="preserve">. </w:t>
      </w:r>
      <w:r w:rsidR="00EF0D40">
        <w:rPr>
          <w:rFonts w:ascii="Arial" w:hAnsi="Arial" w:cs="Arial"/>
          <w:sz w:val="22"/>
        </w:rPr>
        <w:t>B</w:t>
      </w:r>
      <w:r w:rsidR="00D14942">
        <w:rPr>
          <w:rFonts w:ascii="Arial" w:hAnsi="Arial" w:cs="Arial"/>
          <w:sz w:val="22"/>
        </w:rPr>
        <w:t>ertrand</w:t>
      </w:r>
      <w:r w:rsidRPr="001229FC">
        <w:rPr>
          <w:rFonts w:ascii="Arial" w:hAnsi="Arial" w:cs="Arial"/>
          <w:sz w:val="22"/>
        </w:rPr>
        <w:t xml:space="preserve"> refuse de céder ses actions à </w:t>
      </w:r>
      <w:r w:rsidR="00D14942">
        <w:rPr>
          <w:rFonts w:ascii="Arial" w:hAnsi="Arial" w:cs="Arial"/>
          <w:sz w:val="22"/>
        </w:rPr>
        <w:t>« </w:t>
      </w:r>
      <w:r w:rsidRPr="00813DEF">
        <w:rPr>
          <w:rFonts w:ascii="Arial" w:hAnsi="Arial" w:cs="Arial"/>
          <w:iCs/>
          <w:sz w:val="22"/>
        </w:rPr>
        <w:t>Vaux-Tour</w:t>
      </w:r>
      <w:r w:rsidR="00D14942">
        <w:rPr>
          <w:rFonts w:ascii="Arial" w:hAnsi="Arial" w:cs="Arial"/>
          <w:iCs/>
          <w:sz w:val="22"/>
        </w:rPr>
        <w:t> »</w:t>
      </w:r>
      <w:r w:rsidRPr="001229FC">
        <w:rPr>
          <w:rFonts w:ascii="Arial" w:hAnsi="Arial" w:cs="Arial"/>
          <w:sz w:val="22"/>
        </w:rPr>
        <w:t> qui a pourtant fait savoir, dans le délai imparti, qu’il entendait les acquérir ; de plus, l’expert refuse d’appliquer la formule de valorisation et la décote de 50 %, qu’il juge injuste.</w:t>
      </w:r>
    </w:p>
    <w:p w14:paraId="6CBCBAE3" w14:textId="77777777" w:rsidR="001229FC" w:rsidRPr="001229FC" w:rsidRDefault="001229FC" w:rsidP="001229FC">
      <w:pPr>
        <w:contextualSpacing/>
        <w:rPr>
          <w:rFonts w:ascii="Arial" w:hAnsi="Arial" w:cs="Arial"/>
          <w:sz w:val="22"/>
        </w:rPr>
      </w:pPr>
    </w:p>
    <w:p w14:paraId="1F5A8669" w14:textId="77777777" w:rsidR="001229FC" w:rsidRPr="007B3B8A" w:rsidRDefault="001229FC" w:rsidP="001229FC">
      <w:pPr>
        <w:jc w:val="center"/>
        <w:rPr>
          <w:rFonts w:ascii="Arial" w:hAnsi="Arial" w:cs="Arial"/>
          <w:b/>
          <w:sz w:val="22"/>
        </w:rPr>
      </w:pPr>
      <w:r w:rsidRPr="007B3B8A">
        <w:rPr>
          <w:rFonts w:ascii="Arial" w:hAnsi="Arial" w:cs="Arial"/>
          <w:b/>
          <w:sz w:val="22"/>
        </w:rPr>
        <w:t>TRAVAIL À FAIRE</w:t>
      </w:r>
    </w:p>
    <w:p w14:paraId="6EE32C01" w14:textId="77777777" w:rsidR="001229FC" w:rsidRPr="001229FC" w:rsidRDefault="001229FC" w:rsidP="001229FC">
      <w:pPr>
        <w:contextualSpacing/>
        <w:rPr>
          <w:rFonts w:ascii="Arial" w:hAnsi="Arial" w:cs="Arial"/>
          <w:sz w:val="22"/>
        </w:rPr>
      </w:pPr>
    </w:p>
    <w:p w14:paraId="1C1C159B" w14:textId="42179F38" w:rsidR="001229FC" w:rsidRPr="00EF0D40" w:rsidRDefault="004054D3" w:rsidP="00A33F26">
      <w:pPr>
        <w:ind w:left="426" w:hanging="392"/>
        <w:contextualSpacing/>
        <w:rPr>
          <w:rFonts w:ascii="Arial" w:hAnsi="Arial" w:cs="Arial"/>
          <w:b/>
          <w:iCs/>
          <w:sz w:val="22"/>
        </w:rPr>
      </w:pPr>
      <w:r>
        <w:rPr>
          <w:rFonts w:ascii="Arial" w:hAnsi="Arial" w:cs="Arial"/>
          <w:b/>
          <w:iCs/>
          <w:sz w:val="22"/>
        </w:rPr>
        <w:t>4.3</w:t>
      </w:r>
      <w:r w:rsidR="00A33F26">
        <w:rPr>
          <w:rFonts w:ascii="Arial" w:hAnsi="Arial" w:cs="Arial"/>
          <w:b/>
          <w:iCs/>
          <w:sz w:val="22"/>
        </w:rPr>
        <w:tab/>
      </w:r>
      <w:r w:rsidR="00EF0D40">
        <w:rPr>
          <w:rFonts w:ascii="Arial" w:hAnsi="Arial" w:cs="Arial"/>
          <w:b/>
          <w:iCs/>
          <w:sz w:val="22"/>
        </w:rPr>
        <w:t>B</w:t>
      </w:r>
      <w:r w:rsidR="00A33F26">
        <w:rPr>
          <w:rFonts w:ascii="Arial" w:hAnsi="Arial" w:cs="Arial"/>
          <w:b/>
          <w:iCs/>
          <w:sz w:val="22"/>
        </w:rPr>
        <w:t>ertrand</w:t>
      </w:r>
      <w:r w:rsidR="001229FC" w:rsidRPr="001229FC">
        <w:rPr>
          <w:rFonts w:ascii="Arial" w:hAnsi="Arial" w:cs="Arial"/>
          <w:b/>
          <w:iCs/>
          <w:sz w:val="22"/>
        </w:rPr>
        <w:t xml:space="preserve"> est-il tenu de céder ses actions ?</w:t>
      </w:r>
      <w:r w:rsidR="00EF0D40">
        <w:rPr>
          <w:rFonts w:ascii="Arial" w:hAnsi="Arial" w:cs="Arial"/>
          <w:b/>
          <w:iCs/>
          <w:sz w:val="22"/>
        </w:rPr>
        <w:t xml:space="preserve"> </w:t>
      </w:r>
      <w:r w:rsidR="001229FC" w:rsidRPr="001229FC">
        <w:rPr>
          <w:rFonts w:ascii="Arial" w:hAnsi="Arial" w:cs="Arial"/>
          <w:b/>
          <w:iCs/>
          <w:sz w:val="22"/>
        </w:rPr>
        <w:t>Que pensez-vous de l’attitude de l’expert ?</w:t>
      </w:r>
    </w:p>
    <w:p w14:paraId="480678D6" w14:textId="77777777" w:rsidR="006F5618" w:rsidRDefault="006F5618" w:rsidP="001229FC">
      <w:pPr>
        <w:contextualSpacing/>
        <w:rPr>
          <w:rFonts w:ascii="Arial" w:hAnsi="Arial" w:cs="Arial"/>
          <w:sz w:val="22"/>
        </w:rPr>
      </w:pPr>
    </w:p>
    <w:p w14:paraId="470FEE61" w14:textId="02182425" w:rsidR="001229FC" w:rsidRDefault="001229FC" w:rsidP="001229FC">
      <w:pPr>
        <w:contextualSpacing/>
        <w:rPr>
          <w:rFonts w:ascii="Arial" w:hAnsi="Arial" w:cs="Arial"/>
          <w:sz w:val="22"/>
        </w:rPr>
      </w:pPr>
      <w:r w:rsidRPr="001229FC">
        <w:rPr>
          <w:rFonts w:ascii="Arial" w:hAnsi="Arial" w:cs="Arial"/>
          <w:sz w:val="22"/>
        </w:rPr>
        <w:t xml:space="preserve">Désireux de ne pas laisser la société </w:t>
      </w:r>
      <w:r w:rsidR="00A33F26">
        <w:rPr>
          <w:rFonts w:ascii="Arial" w:hAnsi="Arial" w:cs="Arial"/>
          <w:sz w:val="22"/>
        </w:rPr>
        <w:t>« </w:t>
      </w:r>
      <w:proofErr w:type="spellStart"/>
      <w:r w:rsidRPr="001229FC">
        <w:rPr>
          <w:rFonts w:ascii="Arial" w:hAnsi="Arial" w:cs="Arial"/>
          <w:sz w:val="22"/>
        </w:rPr>
        <w:t>Start’Up</w:t>
      </w:r>
      <w:proofErr w:type="spellEnd"/>
      <w:r w:rsidR="00A33F26">
        <w:rPr>
          <w:rFonts w:ascii="Arial" w:hAnsi="Arial" w:cs="Arial"/>
          <w:sz w:val="22"/>
        </w:rPr>
        <w:t> »</w:t>
      </w:r>
      <w:r w:rsidRPr="001229FC">
        <w:rPr>
          <w:rFonts w:ascii="Arial" w:hAnsi="Arial" w:cs="Arial"/>
          <w:sz w:val="22"/>
        </w:rPr>
        <w:t xml:space="preserve"> sans dirigeant, l’assemblée générale élit</w:t>
      </w:r>
      <w:r w:rsidR="004858B9">
        <w:rPr>
          <w:rFonts w:ascii="Arial" w:hAnsi="Arial" w:cs="Arial"/>
          <w:sz w:val="22"/>
        </w:rPr>
        <w:t xml:space="preserve"> au poste de président</w:t>
      </w:r>
      <w:r w:rsidRPr="001229FC">
        <w:rPr>
          <w:rFonts w:ascii="Arial" w:hAnsi="Arial" w:cs="Arial"/>
          <w:sz w:val="22"/>
        </w:rPr>
        <w:t xml:space="preserve"> Isidore </w:t>
      </w:r>
      <w:r w:rsidR="00EF0D40">
        <w:rPr>
          <w:rFonts w:ascii="Arial" w:hAnsi="Arial" w:cs="Arial"/>
          <w:sz w:val="22"/>
        </w:rPr>
        <w:t>DIOT</w:t>
      </w:r>
      <w:r w:rsidR="0065079D">
        <w:rPr>
          <w:rFonts w:ascii="Arial" w:hAnsi="Arial" w:cs="Arial"/>
          <w:sz w:val="22"/>
        </w:rPr>
        <w:t>, « homme à tout faire »</w:t>
      </w:r>
      <w:r w:rsidRPr="001229FC">
        <w:rPr>
          <w:rFonts w:ascii="Arial" w:hAnsi="Arial" w:cs="Arial"/>
          <w:sz w:val="22"/>
        </w:rPr>
        <w:t xml:space="preserve"> du dirigeant de </w:t>
      </w:r>
      <w:r w:rsidR="00A33F26">
        <w:rPr>
          <w:rFonts w:ascii="Arial" w:hAnsi="Arial" w:cs="Arial"/>
          <w:sz w:val="22"/>
        </w:rPr>
        <w:t>« </w:t>
      </w:r>
      <w:r w:rsidRPr="00B372BA">
        <w:rPr>
          <w:rFonts w:ascii="Arial" w:hAnsi="Arial" w:cs="Arial"/>
          <w:iCs/>
          <w:sz w:val="22"/>
        </w:rPr>
        <w:t>Vaux-Tour</w:t>
      </w:r>
      <w:r w:rsidR="00A33F26">
        <w:rPr>
          <w:rFonts w:ascii="Arial" w:hAnsi="Arial" w:cs="Arial"/>
          <w:iCs/>
          <w:sz w:val="22"/>
        </w:rPr>
        <w:t> »</w:t>
      </w:r>
      <w:r w:rsidRPr="001229FC">
        <w:rPr>
          <w:rFonts w:ascii="Arial" w:hAnsi="Arial" w:cs="Arial"/>
          <w:sz w:val="22"/>
        </w:rPr>
        <w:t xml:space="preserve">. </w:t>
      </w:r>
      <w:r w:rsidR="00A33F26">
        <w:rPr>
          <w:rFonts w:ascii="Arial" w:hAnsi="Arial" w:cs="Arial"/>
          <w:sz w:val="22"/>
        </w:rPr>
        <w:t xml:space="preserve">   </w:t>
      </w:r>
      <w:r w:rsidRPr="001229FC">
        <w:rPr>
          <w:rFonts w:ascii="Arial" w:hAnsi="Arial" w:cs="Arial"/>
          <w:sz w:val="22"/>
        </w:rPr>
        <w:t xml:space="preserve">Celui-ci ne connaît rien à la gestion et laisse le dirigeant de </w:t>
      </w:r>
      <w:r w:rsidR="00A33F26">
        <w:rPr>
          <w:rFonts w:ascii="Arial" w:hAnsi="Arial" w:cs="Arial"/>
          <w:sz w:val="22"/>
        </w:rPr>
        <w:t>« </w:t>
      </w:r>
      <w:r w:rsidRPr="00B372BA">
        <w:rPr>
          <w:rFonts w:ascii="Arial" w:hAnsi="Arial" w:cs="Arial"/>
          <w:iCs/>
          <w:sz w:val="22"/>
        </w:rPr>
        <w:t>Vaux-Tour</w:t>
      </w:r>
      <w:r w:rsidR="00A33F26">
        <w:rPr>
          <w:rFonts w:ascii="Arial" w:hAnsi="Arial" w:cs="Arial"/>
          <w:iCs/>
          <w:sz w:val="22"/>
        </w:rPr>
        <w:t> »</w:t>
      </w:r>
      <w:r w:rsidRPr="001229FC">
        <w:rPr>
          <w:rFonts w:ascii="Arial" w:hAnsi="Arial" w:cs="Arial"/>
          <w:sz w:val="22"/>
        </w:rPr>
        <w:t xml:space="preserve"> s’occuper de l’ensemble des affaires de la société. Plus particulièrement, ce dernier négocie avec les clients et les fournisseurs, procède aux embauches des salariés, signe les chèques et arrête les comptes. </w:t>
      </w:r>
      <w:r w:rsidR="00A33F26">
        <w:rPr>
          <w:rFonts w:ascii="Arial" w:hAnsi="Arial" w:cs="Arial"/>
          <w:sz w:val="22"/>
        </w:rPr>
        <w:t>À</w:t>
      </w:r>
      <w:r w:rsidRPr="001229FC">
        <w:rPr>
          <w:rFonts w:ascii="Arial" w:hAnsi="Arial" w:cs="Arial"/>
          <w:sz w:val="22"/>
        </w:rPr>
        <w:t xml:space="preserve"> cette occasion, il a convoqué l’assemblée générale des associés et souhaite faire approuver des comptes ne faisant pas clairement état du passif bancaire de la société. Ces comptes sont approuvés sans réserve par l’assemblée générale et quitus est donné de la gestion.</w:t>
      </w:r>
    </w:p>
    <w:p w14:paraId="4938D149" w14:textId="77777777" w:rsidR="001229FC" w:rsidRDefault="001229FC" w:rsidP="001229FC">
      <w:pPr>
        <w:contextualSpacing/>
        <w:rPr>
          <w:rFonts w:ascii="Arial" w:hAnsi="Arial" w:cs="Arial"/>
          <w:sz w:val="22"/>
        </w:rPr>
      </w:pPr>
    </w:p>
    <w:p w14:paraId="23C1B364" w14:textId="77777777" w:rsidR="001229FC" w:rsidRPr="007B3B8A" w:rsidRDefault="001229FC" w:rsidP="007B3B8A">
      <w:pPr>
        <w:jc w:val="center"/>
        <w:rPr>
          <w:rFonts w:ascii="Arial" w:hAnsi="Arial" w:cs="Arial"/>
          <w:b/>
          <w:sz w:val="22"/>
        </w:rPr>
      </w:pPr>
      <w:r w:rsidRPr="007B3B8A">
        <w:rPr>
          <w:rFonts w:ascii="Arial" w:hAnsi="Arial" w:cs="Arial"/>
          <w:b/>
          <w:sz w:val="22"/>
        </w:rPr>
        <w:t>TRAVAIL À FAIRE</w:t>
      </w:r>
    </w:p>
    <w:p w14:paraId="590BBCF2" w14:textId="2A30E2AA" w:rsidR="001229FC" w:rsidRPr="001229FC" w:rsidRDefault="004054D3" w:rsidP="00A33F26">
      <w:pPr>
        <w:ind w:left="426" w:hanging="426"/>
        <w:contextualSpacing/>
        <w:rPr>
          <w:rFonts w:ascii="Arial" w:hAnsi="Arial" w:cs="Arial"/>
          <w:b/>
          <w:iCs/>
          <w:sz w:val="22"/>
        </w:rPr>
      </w:pPr>
      <w:r>
        <w:rPr>
          <w:rFonts w:ascii="Arial" w:hAnsi="Arial" w:cs="Arial"/>
          <w:b/>
          <w:iCs/>
          <w:sz w:val="22"/>
        </w:rPr>
        <w:t>4.4</w:t>
      </w:r>
      <w:r w:rsidR="00A33F26">
        <w:rPr>
          <w:rFonts w:ascii="Arial" w:hAnsi="Arial" w:cs="Arial"/>
          <w:b/>
          <w:iCs/>
          <w:sz w:val="22"/>
        </w:rPr>
        <w:tab/>
      </w:r>
      <w:r w:rsidR="001229FC" w:rsidRPr="001229FC">
        <w:rPr>
          <w:rFonts w:ascii="Arial" w:hAnsi="Arial" w:cs="Arial"/>
          <w:b/>
          <w:iCs/>
          <w:sz w:val="22"/>
        </w:rPr>
        <w:t>Qu’en pensez-vous ?</w:t>
      </w:r>
    </w:p>
    <w:p w14:paraId="69AE5A69" w14:textId="5FB9C5C8" w:rsidR="006F5618" w:rsidRDefault="006F5618" w:rsidP="006F5618">
      <w:pPr>
        <w:contextualSpacing/>
        <w:jc w:val="center"/>
        <w:rPr>
          <w:rFonts w:ascii="Arial" w:hAnsi="Arial" w:cs="Arial"/>
          <w:color w:val="000000" w:themeColor="text1"/>
          <w:sz w:val="22"/>
        </w:rPr>
      </w:pPr>
    </w:p>
    <w:p w14:paraId="74E57447" w14:textId="0F795C6A" w:rsidR="006F5618" w:rsidRDefault="006F5618" w:rsidP="006F5618">
      <w:pPr>
        <w:contextualSpacing/>
        <w:jc w:val="center"/>
        <w:rPr>
          <w:rFonts w:ascii="Arial" w:hAnsi="Arial" w:cs="Arial"/>
          <w:color w:val="000000" w:themeColor="text1"/>
          <w:sz w:val="22"/>
        </w:rPr>
      </w:pPr>
    </w:p>
    <w:p w14:paraId="3DDB1252" w14:textId="47DD5C64" w:rsidR="006F5618" w:rsidRDefault="006F5618" w:rsidP="006F5618">
      <w:pPr>
        <w:contextualSpacing/>
        <w:jc w:val="center"/>
        <w:rPr>
          <w:rFonts w:ascii="Arial" w:hAnsi="Arial" w:cs="Arial"/>
          <w:color w:val="000000" w:themeColor="text1"/>
          <w:sz w:val="22"/>
        </w:rPr>
      </w:pPr>
    </w:p>
    <w:p w14:paraId="122E33B6" w14:textId="7FD861B7" w:rsidR="006F5618" w:rsidRDefault="006F5618" w:rsidP="006F5618">
      <w:pPr>
        <w:contextualSpacing/>
        <w:jc w:val="center"/>
        <w:rPr>
          <w:rFonts w:ascii="Arial" w:hAnsi="Arial" w:cs="Arial"/>
          <w:color w:val="000000" w:themeColor="text1"/>
          <w:sz w:val="22"/>
        </w:rPr>
      </w:pPr>
    </w:p>
    <w:p w14:paraId="2B29B440" w14:textId="031C06A9" w:rsidR="006F5618" w:rsidRDefault="006F5618" w:rsidP="006F5618">
      <w:pPr>
        <w:contextualSpacing/>
        <w:jc w:val="center"/>
        <w:rPr>
          <w:rFonts w:ascii="Arial" w:hAnsi="Arial" w:cs="Arial"/>
          <w:color w:val="000000" w:themeColor="text1"/>
          <w:sz w:val="22"/>
        </w:rPr>
      </w:pPr>
    </w:p>
    <w:p w14:paraId="65383ACA" w14:textId="77777777" w:rsidR="006F5618" w:rsidRDefault="006F5618" w:rsidP="006F5618">
      <w:pPr>
        <w:contextualSpacing/>
        <w:jc w:val="center"/>
        <w:rPr>
          <w:rFonts w:ascii="Arial" w:hAnsi="Arial" w:cs="Arial"/>
          <w:color w:val="000000" w:themeColor="text1"/>
          <w:sz w:val="22"/>
        </w:rPr>
      </w:pPr>
    </w:p>
    <w:p w14:paraId="40950365" w14:textId="664DC25C" w:rsidR="006F5618" w:rsidRPr="0051030D" w:rsidRDefault="006F5618" w:rsidP="006F5618">
      <w:pPr>
        <w:jc w:val="center"/>
        <w:rPr>
          <w:rFonts w:ascii="Arial" w:hAnsi="Arial" w:cs="Arial"/>
          <w:b/>
          <w:sz w:val="22"/>
        </w:rPr>
      </w:pPr>
      <w:r w:rsidRPr="0051030D">
        <w:rPr>
          <w:rFonts w:ascii="Arial" w:hAnsi="Arial" w:cs="Arial"/>
          <w:b/>
          <w:sz w:val="22"/>
        </w:rPr>
        <w:t>ANNEXE 2</w:t>
      </w:r>
    </w:p>
    <w:p w14:paraId="223D15A7" w14:textId="77777777" w:rsidR="00D5467C" w:rsidRPr="0051030D" w:rsidRDefault="00D5467C" w:rsidP="001229FC">
      <w:pPr>
        <w:contextualSpacing/>
        <w:rPr>
          <w:rFonts w:ascii="Arial" w:hAnsi="Arial" w:cs="Arial"/>
          <w:color w:val="FF0000"/>
          <w:sz w:val="22"/>
        </w:rPr>
      </w:pPr>
    </w:p>
    <w:p w14:paraId="37F00CAF" w14:textId="297AC482" w:rsidR="006F5618" w:rsidRPr="0051030D" w:rsidRDefault="006F5618" w:rsidP="006F5618">
      <w:pPr>
        <w:ind w:left="0"/>
        <w:jc w:val="center"/>
        <w:rPr>
          <w:rFonts w:ascii="Arial" w:hAnsi="Arial" w:cs="Arial"/>
          <w:b/>
          <w:sz w:val="22"/>
        </w:rPr>
      </w:pPr>
      <w:r w:rsidRPr="0051030D">
        <w:rPr>
          <w:rFonts w:ascii="Arial" w:hAnsi="Arial" w:cs="Arial"/>
          <w:b/>
          <w:sz w:val="22"/>
        </w:rPr>
        <w:t>Article 1843-4 du Code civil</w:t>
      </w:r>
    </w:p>
    <w:p w14:paraId="5E72FBCC" w14:textId="77777777" w:rsidR="006F5618" w:rsidRPr="006F5618" w:rsidRDefault="006F5618" w:rsidP="006F5618">
      <w:pPr>
        <w:spacing w:before="100" w:beforeAutospacing="1" w:after="100" w:afterAutospacing="1"/>
        <w:ind w:left="0"/>
        <w:rPr>
          <w:rFonts w:ascii="Arial" w:hAnsi="Arial" w:cs="Arial"/>
          <w:sz w:val="22"/>
        </w:rPr>
      </w:pPr>
      <w:r w:rsidRPr="006F5618">
        <w:rPr>
          <w:rFonts w:ascii="Arial" w:hAnsi="Arial" w:cs="Arial"/>
          <w:sz w:val="22"/>
        </w:rPr>
        <w:t>I. – Dans les cas où la loi renvoie au présent article pour fixer les conditions de prix d'une cession des droits sociaux d'un associé, ou le rachat de ceux-ci par la société, la valeur de ces droits est déterminée, en cas de contestation, par un expert désigné, soit par les parties, soit à défaut d'accord entre elles, par jugement du président du tribunal judiciaire ou du tribunal de commerce compétent, statuant selon la procédure accélérée au fond et sans recours possible.</w:t>
      </w:r>
    </w:p>
    <w:p w14:paraId="7C32AF7A" w14:textId="77777777" w:rsidR="006F5618" w:rsidRPr="006F5618" w:rsidRDefault="006F5618" w:rsidP="006F5618">
      <w:pPr>
        <w:spacing w:before="100" w:beforeAutospacing="1" w:after="100" w:afterAutospacing="1"/>
        <w:ind w:left="0"/>
        <w:rPr>
          <w:rFonts w:ascii="Arial" w:hAnsi="Arial" w:cs="Arial"/>
          <w:sz w:val="22"/>
        </w:rPr>
      </w:pPr>
      <w:r w:rsidRPr="006F5618">
        <w:rPr>
          <w:rFonts w:ascii="Arial" w:hAnsi="Arial" w:cs="Arial"/>
          <w:sz w:val="22"/>
        </w:rPr>
        <w:t>L'expert ainsi désigné est tenu d'appliquer, lorsqu'elles existent, les règles et modalités de détermination de la valeur prévues par les statuts de la société ou par toute convention liant les parties.</w:t>
      </w:r>
    </w:p>
    <w:p w14:paraId="3F82CA84" w14:textId="2F4813A8" w:rsidR="006F5618" w:rsidRPr="006F5618" w:rsidRDefault="006F5618" w:rsidP="006F5618">
      <w:pPr>
        <w:spacing w:before="100" w:beforeAutospacing="1" w:after="100" w:afterAutospacing="1"/>
        <w:ind w:left="0"/>
        <w:rPr>
          <w:rFonts w:ascii="Arial" w:hAnsi="Arial" w:cs="Arial"/>
          <w:sz w:val="22"/>
        </w:rPr>
      </w:pPr>
      <w:r w:rsidRPr="006F5618">
        <w:rPr>
          <w:rFonts w:ascii="Arial" w:hAnsi="Arial" w:cs="Arial"/>
          <w:sz w:val="22"/>
        </w:rPr>
        <w:t>II. – Dans les cas où les statuts prévoient la cession des droits sociaux d'un associé ou le rachat de ces droits par la société sans que leur valeur</w:t>
      </w:r>
      <w:r w:rsidR="00A33F26">
        <w:rPr>
          <w:rFonts w:ascii="Arial" w:hAnsi="Arial" w:cs="Arial"/>
          <w:sz w:val="22"/>
        </w:rPr>
        <w:t>,</w:t>
      </w:r>
      <w:r w:rsidRPr="006F5618">
        <w:rPr>
          <w:rFonts w:ascii="Arial" w:hAnsi="Arial" w:cs="Arial"/>
          <w:sz w:val="22"/>
        </w:rPr>
        <w:t xml:space="preserve"> soit ni déterminée ni déterminable, celle-ci est déterminée, en cas de contestation, par un expert désigné dans les conditions du premier alinéa.</w:t>
      </w:r>
    </w:p>
    <w:p w14:paraId="179FF2B6" w14:textId="77777777" w:rsidR="006F5618" w:rsidRPr="006F5618" w:rsidRDefault="006F5618" w:rsidP="006F5618">
      <w:pPr>
        <w:spacing w:before="100" w:beforeAutospacing="1" w:after="100" w:afterAutospacing="1"/>
        <w:ind w:left="0"/>
        <w:rPr>
          <w:rFonts w:ascii="Arial" w:hAnsi="Arial" w:cs="Arial"/>
          <w:sz w:val="22"/>
        </w:rPr>
      </w:pPr>
      <w:r w:rsidRPr="006F5618">
        <w:rPr>
          <w:rFonts w:ascii="Arial" w:hAnsi="Arial" w:cs="Arial"/>
          <w:sz w:val="22"/>
        </w:rPr>
        <w:t>L'expert ainsi désigné est tenu d'appliquer, lorsqu'elles existent, les règles et modalités de détermination de la valeur prévues par toute convention liant les parties.</w:t>
      </w:r>
    </w:p>
    <w:sectPr w:rsidR="006F5618" w:rsidRPr="006F5618" w:rsidSect="004654F0">
      <w:footerReference w:type="default" r:id="rId9"/>
      <w:pgSz w:w="11906" w:h="16838"/>
      <w:pgMar w:top="709" w:right="1417" w:bottom="1417" w:left="1417" w:header="708" w:footer="72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ED24B1" w14:textId="77777777" w:rsidR="00EB6B6D" w:rsidRDefault="00EB6B6D" w:rsidP="00430578">
      <w:r>
        <w:separator/>
      </w:r>
    </w:p>
  </w:endnote>
  <w:endnote w:type="continuationSeparator" w:id="0">
    <w:p w14:paraId="72A109FE" w14:textId="77777777" w:rsidR="00EB6B6D" w:rsidRDefault="00EB6B6D" w:rsidP="00430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4FCF09" w14:textId="74A4E66F" w:rsidR="00B4092E" w:rsidRDefault="004654F0" w:rsidP="004654F0">
    <w:pPr>
      <w:pStyle w:val="Pieddepage"/>
      <w:tabs>
        <w:tab w:val="clear" w:pos="4536"/>
        <w:tab w:val="left" w:pos="2835"/>
      </w:tabs>
      <w:ind w:right="992"/>
      <w:rPr>
        <w:rStyle w:val="Numrodepage"/>
        <w:rFonts w:ascii="Arial" w:hAnsi="Arial" w:cs="Arial"/>
        <w:sz w:val="20"/>
        <w:szCs w:val="20"/>
      </w:rPr>
    </w:pPr>
    <w:r>
      <w:rPr>
        <w:rFonts w:ascii="Arial" w:hAnsi="Arial" w:cs="Arial"/>
        <w:sz w:val="20"/>
        <w:szCs w:val="20"/>
      </w:rPr>
      <w:t>DSCG 2020</w:t>
    </w:r>
    <w:r w:rsidR="00B4092E" w:rsidRPr="00270174">
      <w:rPr>
        <w:rFonts w:ascii="Arial" w:hAnsi="Arial" w:cs="Arial"/>
        <w:color w:val="000000" w:themeColor="text1"/>
        <w:sz w:val="20"/>
        <w:szCs w:val="20"/>
      </w:rPr>
      <w:t xml:space="preserve"> </w:t>
    </w:r>
    <w:r w:rsidR="00B4092E">
      <w:rPr>
        <w:rFonts w:ascii="Arial" w:hAnsi="Arial" w:cs="Arial"/>
        <w:sz w:val="20"/>
        <w:szCs w:val="20"/>
      </w:rPr>
      <w:tab/>
    </w:r>
    <w:r>
      <w:rPr>
        <w:rFonts w:ascii="Arial" w:hAnsi="Arial" w:cs="Arial"/>
        <w:sz w:val="20"/>
        <w:szCs w:val="20"/>
      </w:rPr>
      <w:t xml:space="preserve">UE1 - </w:t>
    </w:r>
    <w:r w:rsidR="00B4092E">
      <w:rPr>
        <w:rFonts w:ascii="Arial" w:hAnsi="Arial" w:cs="Arial"/>
        <w:sz w:val="20"/>
        <w:szCs w:val="20"/>
      </w:rPr>
      <w:t>Gestion juridique, fiscale et sociale</w:t>
    </w:r>
    <w:r w:rsidR="00B4092E">
      <w:rPr>
        <w:rFonts w:ascii="Arial" w:hAnsi="Arial" w:cs="Arial"/>
        <w:sz w:val="20"/>
        <w:szCs w:val="20"/>
      </w:rPr>
      <w:tab/>
    </w:r>
    <w:r w:rsidR="00B4092E" w:rsidRPr="00FF3491">
      <w:rPr>
        <w:rFonts w:ascii="Arial" w:hAnsi="Arial" w:cs="Arial"/>
        <w:sz w:val="20"/>
        <w:szCs w:val="20"/>
      </w:rPr>
      <w:t xml:space="preserve">Page </w:t>
    </w:r>
    <w:r w:rsidR="00B4092E" w:rsidRPr="00FF3491">
      <w:rPr>
        <w:rStyle w:val="Numrodepage"/>
        <w:rFonts w:ascii="Arial" w:hAnsi="Arial" w:cs="Arial"/>
        <w:sz w:val="20"/>
        <w:szCs w:val="20"/>
      </w:rPr>
      <w:fldChar w:fldCharType="begin"/>
    </w:r>
    <w:r w:rsidR="00B4092E" w:rsidRPr="00FF3491">
      <w:rPr>
        <w:rStyle w:val="Numrodepage"/>
        <w:rFonts w:ascii="Arial" w:hAnsi="Arial" w:cs="Arial"/>
        <w:sz w:val="20"/>
        <w:szCs w:val="20"/>
      </w:rPr>
      <w:instrText xml:space="preserve"> PAGE </w:instrText>
    </w:r>
    <w:r w:rsidR="00B4092E" w:rsidRPr="00FF3491">
      <w:rPr>
        <w:rStyle w:val="Numrodepage"/>
        <w:rFonts w:ascii="Arial" w:hAnsi="Arial" w:cs="Arial"/>
        <w:sz w:val="20"/>
        <w:szCs w:val="20"/>
      </w:rPr>
      <w:fldChar w:fldCharType="separate"/>
    </w:r>
    <w:r>
      <w:rPr>
        <w:rStyle w:val="Numrodepage"/>
        <w:rFonts w:ascii="Arial" w:hAnsi="Arial" w:cs="Arial"/>
        <w:noProof/>
        <w:sz w:val="20"/>
        <w:szCs w:val="20"/>
      </w:rPr>
      <w:t>2</w:t>
    </w:r>
    <w:r w:rsidR="00B4092E" w:rsidRPr="00FF3491">
      <w:rPr>
        <w:rStyle w:val="Numrodepage"/>
        <w:rFonts w:ascii="Arial" w:hAnsi="Arial" w:cs="Arial"/>
        <w:sz w:val="20"/>
        <w:szCs w:val="20"/>
      </w:rPr>
      <w:fldChar w:fldCharType="end"/>
    </w:r>
    <w:r w:rsidR="00B4092E" w:rsidRPr="00FF3491">
      <w:rPr>
        <w:rStyle w:val="Numrodepage"/>
        <w:rFonts w:ascii="Arial" w:hAnsi="Arial" w:cs="Arial"/>
        <w:sz w:val="20"/>
        <w:szCs w:val="20"/>
      </w:rPr>
      <w:t>/</w:t>
    </w:r>
    <w:r w:rsidR="00813DEF">
      <w:rPr>
        <w:rStyle w:val="Numrodepage"/>
        <w:rFonts w:ascii="Arial" w:hAnsi="Arial" w:cs="Arial"/>
        <w:sz w:val="20"/>
        <w:szCs w:val="20"/>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E306CD" w14:textId="77777777" w:rsidR="00EB6B6D" w:rsidRDefault="00EB6B6D" w:rsidP="00430578">
      <w:r>
        <w:separator/>
      </w:r>
    </w:p>
  </w:footnote>
  <w:footnote w:type="continuationSeparator" w:id="0">
    <w:p w14:paraId="4FB0677E" w14:textId="77777777" w:rsidR="00EB6B6D" w:rsidRDefault="00EB6B6D" w:rsidP="004305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3731A0"/>
    <w:multiLevelType w:val="multilevel"/>
    <w:tmpl w:val="04441B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60B228F"/>
    <w:multiLevelType w:val="multilevel"/>
    <w:tmpl w:val="47283F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3B950596"/>
    <w:multiLevelType w:val="hybridMultilevel"/>
    <w:tmpl w:val="41CA4802"/>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nsid w:val="4581238E"/>
    <w:multiLevelType w:val="multilevel"/>
    <w:tmpl w:val="63401D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57F05FE5"/>
    <w:multiLevelType w:val="multilevel"/>
    <w:tmpl w:val="285A4D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5EA23FE5"/>
    <w:multiLevelType w:val="multilevel"/>
    <w:tmpl w:val="EB3843D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615121C2"/>
    <w:multiLevelType w:val="hybridMultilevel"/>
    <w:tmpl w:val="CE70401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64500D71"/>
    <w:multiLevelType w:val="multilevel"/>
    <w:tmpl w:val="98B60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CA832F9"/>
    <w:multiLevelType w:val="multilevel"/>
    <w:tmpl w:val="4F70E72E"/>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6F765FB1"/>
    <w:multiLevelType w:val="multilevel"/>
    <w:tmpl w:val="9E7CA5B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777F137A"/>
    <w:multiLevelType w:val="hybridMultilevel"/>
    <w:tmpl w:val="5366CFCC"/>
    <w:lvl w:ilvl="0" w:tplc="95B6CAF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7AFD18FC"/>
    <w:multiLevelType w:val="hybridMultilevel"/>
    <w:tmpl w:val="69E26742"/>
    <w:lvl w:ilvl="0" w:tplc="95B6CAFA">
      <w:numFmt w:val="bullet"/>
      <w:lvlText w:val="-"/>
      <w:lvlJc w:val="left"/>
      <w:pPr>
        <w:ind w:left="754" w:hanging="360"/>
      </w:pPr>
      <w:rPr>
        <w:rFonts w:ascii="Calibri" w:eastAsiaTheme="minorHAnsi" w:hAnsi="Calibri" w:cstheme="minorBidi" w:hint="default"/>
      </w:rPr>
    </w:lvl>
    <w:lvl w:ilvl="1" w:tplc="040C0003" w:tentative="1">
      <w:start w:val="1"/>
      <w:numFmt w:val="bullet"/>
      <w:lvlText w:val="o"/>
      <w:lvlJc w:val="left"/>
      <w:pPr>
        <w:ind w:left="1474" w:hanging="360"/>
      </w:pPr>
      <w:rPr>
        <w:rFonts w:ascii="Courier New" w:hAnsi="Courier New" w:cs="Courier New" w:hint="default"/>
      </w:rPr>
    </w:lvl>
    <w:lvl w:ilvl="2" w:tplc="040C0005" w:tentative="1">
      <w:start w:val="1"/>
      <w:numFmt w:val="bullet"/>
      <w:lvlText w:val=""/>
      <w:lvlJc w:val="left"/>
      <w:pPr>
        <w:ind w:left="2194" w:hanging="360"/>
      </w:pPr>
      <w:rPr>
        <w:rFonts w:ascii="Wingdings" w:hAnsi="Wingdings" w:hint="default"/>
      </w:rPr>
    </w:lvl>
    <w:lvl w:ilvl="3" w:tplc="040C0001" w:tentative="1">
      <w:start w:val="1"/>
      <w:numFmt w:val="bullet"/>
      <w:lvlText w:val=""/>
      <w:lvlJc w:val="left"/>
      <w:pPr>
        <w:ind w:left="2914" w:hanging="360"/>
      </w:pPr>
      <w:rPr>
        <w:rFonts w:ascii="Symbol" w:hAnsi="Symbol" w:hint="default"/>
      </w:rPr>
    </w:lvl>
    <w:lvl w:ilvl="4" w:tplc="040C0003" w:tentative="1">
      <w:start w:val="1"/>
      <w:numFmt w:val="bullet"/>
      <w:lvlText w:val="o"/>
      <w:lvlJc w:val="left"/>
      <w:pPr>
        <w:ind w:left="3634" w:hanging="360"/>
      </w:pPr>
      <w:rPr>
        <w:rFonts w:ascii="Courier New" w:hAnsi="Courier New" w:cs="Courier New" w:hint="default"/>
      </w:rPr>
    </w:lvl>
    <w:lvl w:ilvl="5" w:tplc="040C0005" w:tentative="1">
      <w:start w:val="1"/>
      <w:numFmt w:val="bullet"/>
      <w:lvlText w:val=""/>
      <w:lvlJc w:val="left"/>
      <w:pPr>
        <w:ind w:left="4354" w:hanging="360"/>
      </w:pPr>
      <w:rPr>
        <w:rFonts w:ascii="Wingdings" w:hAnsi="Wingdings" w:hint="default"/>
      </w:rPr>
    </w:lvl>
    <w:lvl w:ilvl="6" w:tplc="040C0001" w:tentative="1">
      <w:start w:val="1"/>
      <w:numFmt w:val="bullet"/>
      <w:lvlText w:val=""/>
      <w:lvlJc w:val="left"/>
      <w:pPr>
        <w:ind w:left="5074" w:hanging="360"/>
      </w:pPr>
      <w:rPr>
        <w:rFonts w:ascii="Symbol" w:hAnsi="Symbol" w:hint="default"/>
      </w:rPr>
    </w:lvl>
    <w:lvl w:ilvl="7" w:tplc="040C0003" w:tentative="1">
      <w:start w:val="1"/>
      <w:numFmt w:val="bullet"/>
      <w:lvlText w:val="o"/>
      <w:lvlJc w:val="left"/>
      <w:pPr>
        <w:ind w:left="5794" w:hanging="360"/>
      </w:pPr>
      <w:rPr>
        <w:rFonts w:ascii="Courier New" w:hAnsi="Courier New" w:cs="Courier New" w:hint="default"/>
      </w:rPr>
    </w:lvl>
    <w:lvl w:ilvl="8" w:tplc="040C0005" w:tentative="1">
      <w:start w:val="1"/>
      <w:numFmt w:val="bullet"/>
      <w:lvlText w:val=""/>
      <w:lvlJc w:val="left"/>
      <w:pPr>
        <w:ind w:left="6514" w:hanging="360"/>
      </w:pPr>
      <w:rPr>
        <w:rFonts w:ascii="Wingdings" w:hAnsi="Wingdings" w:hint="default"/>
      </w:rPr>
    </w:lvl>
  </w:abstractNum>
  <w:num w:numId="1">
    <w:abstractNumId w:val="1"/>
  </w:num>
  <w:num w:numId="2">
    <w:abstractNumId w:val="6"/>
  </w:num>
  <w:num w:numId="3">
    <w:abstractNumId w:val="5"/>
  </w:num>
  <w:num w:numId="4">
    <w:abstractNumId w:val="8"/>
  </w:num>
  <w:num w:numId="5">
    <w:abstractNumId w:val="9"/>
  </w:num>
  <w:num w:numId="6">
    <w:abstractNumId w:val="0"/>
  </w:num>
  <w:num w:numId="7">
    <w:abstractNumId w:val="10"/>
  </w:num>
  <w:num w:numId="8">
    <w:abstractNumId w:val="4"/>
  </w:num>
  <w:num w:numId="9">
    <w:abstractNumId w:val="2"/>
  </w:num>
  <w:num w:numId="10">
    <w:abstractNumId w:val="3"/>
  </w:num>
  <w:num w:numId="11">
    <w:abstractNumId w:val="7"/>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853"/>
    <w:rsid w:val="00000268"/>
    <w:rsid w:val="00000434"/>
    <w:rsid w:val="00002EB4"/>
    <w:rsid w:val="000268E5"/>
    <w:rsid w:val="0005353D"/>
    <w:rsid w:val="000743A1"/>
    <w:rsid w:val="000A172A"/>
    <w:rsid w:val="000A3951"/>
    <w:rsid w:val="001229FC"/>
    <w:rsid w:val="00125321"/>
    <w:rsid w:val="00137471"/>
    <w:rsid w:val="00173E25"/>
    <w:rsid w:val="00176FEF"/>
    <w:rsid w:val="001966DC"/>
    <w:rsid w:val="00197100"/>
    <w:rsid w:val="001A4321"/>
    <w:rsid w:val="001A6F71"/>
    <w:rsid w:val="001A7731"/>
    <w:rsid w:val="001B241F"/>
    <w:rsid w:val="001C3126"/>
    <w:rsid w:val="001C3DB7"/>
    <w:rsid w:val="001E5FD4"/>
    <w:rsid w:val="00201098"/>
    <w:rsid w:val="002023D7"/>
    <w:rsid w:val="00211CCE"/>
    <w:rsid w:val="00244284"/>
    <w:rsid w:val="00270174"/>
    <w:rsid w:val="002937C9"/>
    <w:rsid w:val="00296E07"/>
    <w:rsid w:val="002A284E"/>
    <w:rsid w:val="00305048"/>
    <w:rsid w:val="00326E34"/>
    <w:rsid w:val="00333B74"/>
    <w:rsid w:val="00377ADC"/>
    <w:rsid w:val="003975B9"/>
    <w:rsid w:val="003A1B2D"/>
    <w:rsid w:val="003B1C47"/>
    <w:rsid w:val="003B7524"/>
    <w:rsid w:val="003C4312"/>
    <w:rsid w:val="003E2714"/>
    <w:rsid w:val="003F24CC"/>
    <w:rsid w:val="0040546C"/>
    <w:rsid w:val="004054D3"/>
    <w:rsid w:val="00430578"/>
    <w:rsid w:val="00443D09"/>
    <w:rsid w:val="00445F44"/>
    <w:rsid w:val="004654F0"/>
    <w:rsid w:val="0047465F"/>
    <w:rsid w:val="00475A04"/>
    <w:rsid w:val="00485704"/>
    <w:rsid w:val="004858B9"/>
    <w:rsid w:val="00490A6B"/>
    <w:rsid w:val="00493C12"/>
    <w:rsid w:val="004A7D73"/>
    <w:rsid w:val="004B65D9"/>
    <w:rsid w:val="004E2EA4"/>
    <w:rsid w:val="0051030D"/>
    <w:rsid w:val="00516C6E"/>
    <w:rsid w:val="00517855"/>
    <w:rsid w:val="00533890"/>
    <w:rsid w:val="0058617F"/>
    <w:rsid w:val="005879A8"/>
    <w:rsid w:val="00587C92"/>
    <w:rsid w:val="005A1C85"/>
    <w:rsid w:val="005A552F"/>
    <w:rsid w:val="005A70B8"/>
    <w:rsid w:val="005B30C4"/>
    <w:rsid w:val="005D216D"/>
    <w:rsid w:val="005E369E"/>
    <w:rsid w:val="0065079D"/>
    <w:rsid w:val="00650840"/>
    <w:rsid w:val="00653B1C"/>
    <w:rsid w:val="006A72C8"/>
    <w:rsid w:val="006D2B61"/>
    <w:rsid w:val="006F5618"/>
    <w:rsid w:val="006F5ADB"/>
    <w:rsid w:val="00702D1E"/>
    <w:rsid w:val="0073036B"/>
    <w:rsid w:val="0077217D"/>
    <w:rsid w:val="007B3B8A"/>
    <w:rsid w:val="00810C35"/>
    <w:rsid w:val="00813DEF"/>
    <w:rsid w:val="00824E2C"/>
    <w:rsid w:val="00826CE4"/>
    <w:rsid w:val="0093433D"/>
    <w:rsid w:val="00960F80"/>
    <w:rsid w:val="00982AB4"/>
    <w:rsid w:val="0099371F"/>
    <w:rsid w:val="009A35C0"/>
    <w:rsid w:val="009A3F15"/>
    <w:rsid w:val="009B65DC"/>
    <w:rsid w:val="009E7944"/>
    <w:rsid w:val="00A02642"/>
    <w:rsid w:val="00A17345"/>
    <w:rsid w:val="00A23EA0"/>
    <w:rsid w:val="00A27F60"/>
    <w:rsid w:val="00A33F26"/>
    <w:rsid w:val="00A72748"/>
    <w:rsid w:val="00A86065"/>
    <w:rsid w:val="00A9797C"/>
    <w:rsid w:val="00AB688F"/>
    <w:rsid w:val="00AF6143"/>
    <w:rsid w:val="00B029F6"/>
    <w:rsid w:val="00B372BA"/>
    <w:rsid w:val="00B4092E"/>
    <w:rsid w:val="00B7798E"/>
    <w:rsid w:val="00BB76CE"/>
    <w:rsid w:val="00BC6E33"/>
    <w:rsid w:val="00BD06DA"/>
    <w:rsid w:val="00BE028D"/>
    <w:rsid w:val="00BF4699"/>
    <w:rsid w:val="00BF6781"/>
    <w:rsid w:val="00C06E8D"/>
    <w:rsid w:val="00C07049"/>
    <w:rsid w:val="00C472AD"/>
    <w:rsid w:val="00CC0B52"/>
    <w:rsid w:val="00CD4853"/>
    <w:rsid w:val="00CF4B0E"/>
    <w:rsid w:val="00D14942"/>
    <w:rsid w:val="00D5467C"/>
    <w:rsid w:val="00D653A6"/>
    <w:rsid w:val="00D8029A"/>
    <w:rsid w:val="00DF120F"/>
    <w:rsid w:val="00E1674F"/>
    <w:rsid w:val="00E32091"/>
    <w:rsid w:val="00E508A3"/>
    <w:rsid w:val="00E86406"/>
    <w:rsid w:val="00E92AB1"/>
    <w:rsid w:val="00EA1E34"/>
    <w:rsid w:val="00EB37E4"/>
    <w:rsid w:val="00EB6B6D"/>
    <w:rsid w:val="00EE7E7F"/>
    <w:rsid w:val="00EF0D40"/>
    <w:rsid w:val="00EF3AE4"/>
    <w:rsid w:val="00F13EDB"/>
    <w:rsid w:val="00F162AF"/>
    <w:rsid w:val="00F465C7"/>
    <w:rsid w:val="00F50ED7"/>
    <w:rsid w:val="00F66CBD"/>
    <w:rsid w:val="00F93C6F"/>
    <w:rsid w:val="00FA5D73"/>
    <w:rsid w:val="00FB5130"/>
    <w:rsid w:val="00FD6687"/>
    <w:rsid w:val="00FF32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490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853"/>
    <w:pPr>
      <w:spacing w:after="0" w:line="240" w:lineRule="auto"/>
      <w:ind w:left="34"/>
      <w:jc w:val="both"/>
    </w:pPr>
    <w:rPr>
      <w:rFonts w:ascii="Times New Roman" w:eastAsia="Times New Roman" w:hAnsi="Times New Roman" w:cs="Times New Roman"/>
      <w:sz w:val="24"/>
      <w:lang w:eastAsia="fr-FR"/>
    </w:rPr>
  </w:style>
  <w:style w:type="paragraph" w:styleId="Titre1">
    <w:name w:val="heading 1"/>
    <w:basedOn w:val="Normal"/>
    <w:next w:val="Normal"/>
    <w:link w:val="Titre1Car"/>
    <w:qFormat/>
    <w:rsid w:val="00CD4853"/>
    <w:pPr>
      <w:keepNext/>
      <w:outlineLvl w:val="0"/>
    </w:pPr>
    <w:rPr>
      <w:b/>
      <w:bCs/>
      <w:sz w:val="36"/>
      <w:szCs w:val="36"/>
    </w:rPr>
  </w:style>
  <w:style w:type="paragraph" w:styleId="Titre2">
    <w:name w:val="heading 2"/>
    <w:basedOn w:val="Normal"/>
    <w:next w:val="Normal"/>
    <w:link w:val="Titre2Car"/>
    <w:qFormat/>
    <w:rsid w:val="00CD4853"/>
    <w:pPr>
      <w:keepNext/>
      <w:jc w:val="right"/>
      <w:outlineLvl w:val="1"/>
    </w:pPr>
    <w:rPr>
      <w:sz w:val="28"/>
      <w:szCs w:val="28"/>
    </w:rPr>
  </w:style>
  <w:style w:type="paragraph" w:styleId="Titre3">
    <w:name w:val="heading 3"/>
    <w:basedOn w:val="Normal"/>
    <w:next w:val="Normal"/>
    <w:link w:val="Titre3Car"/>
    <w:qFormat/>
    <w:rsid w:val="00CD4853"/>
    <w:pPr>
      <w:keepNext/>
      <w:spacing w:line="259" w:lineRule="auto"/>
      <w:jc w:val="center"/>
      <w:outlineLvl w:val="2"/>
    </w:pPr>
    <w:rPr>
      <w:b/>
      <w:sz w:val="32"/>
      <w:szCs w:val="32"/>
    </w:rPr>
  </w:style>
  <w:style w:type="paragraph" w:styleId="Titre8">
    <w:name w:val="heading 8"/>
    <w:basedOn w:val="Normal"/>
    <w:next w:val="Normal"/>
    <w:link w:val="Titre8Car"/>
    <w:qFormat/>
    <w:rsid w:val="00CD4853"/>
    <w:pPr>
      <w:keepNext/>
      <w:tabs>
        <w:tab w:val="left" w:pos="284"/>
        <w:tab w:val="left" w:pos="9356"/>
      </w:tabs>
      <w:ind w:right="-427"/>
      <w:outlineLvl w:val="7"/>
    </w:pPr>
    <w:rPr>
      <w:b/>
      <w:bCs/>
      <w:spacing w:val="-15"/>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D4853"/>
    <w:rPr>
      <w:rFonts w:ascii="Times New Roman" w:eastAsia="Times New Roman" w:hAnsi="Times New Roman" w:cs="Times New Roman"/>
      <w:b/>
      <w:bCs/>
      <w:sz w:val="36"/>
      <w:szCs w:val="36"/>
      <w:lang w:eastAsia="fr-FR"/>
    </w:rPr>
  </w:style>
  <w:style w:type="character" w:customStyle="1" w:styleId="Titre2Car">
    <w:name w:val="Titre 2 Car"/>
    <w:basedOn w:val="Policepardfaut"/>
    <w:link w:val="Titre2"/>
    <w:rsid w:val="00CD4853"/>
    <w:rPr>
      <w:rFonts w:ascii="Times New Roman" w:eastAsia="Times New Roman" w:hAnsi="Times New Roman" w:cs="Times New Roman"/>
      <w:sz w:val="28"/>
      <w:szCs w:val="28"/>
      <w:lang w:eastAsia="fr-FR"/>
    </w:rPr>
  </w:style>
  <w:style w:type="character" w:customStyle="1" w:styleId="Titre3Car">
    <w:name w:val="Titre 3 Car"/>
    <w:basedOn w:val="Policepardfaut"/>
    <w:link w:val="Titre3"/>
    <w:rsid w:val="00CD4853"/>
    <w:rPr>
      <w:rFonts w:ascii="Times New Roman" w:eastAsia="Times New Roman" w:hAnsi="Times New Roman" w:cs="Times New Roman"/>
      <w:b/>
      <w:sz w:val="32"/>
      <w:szCs w:val="32"/>
      <w:lang w:eastAsia="fr-FR"/>
    </w:rPr>
  </w:style>
  <w:style w:type="character" w:customStyle="1" w:styleId="Titre8Car">
    <w:name w:val="Titre 8 Car"/>
    <w:basedOn w:val="Policepardfaut"/>
    <w:link w:val="Titre8"/>
    <w:rsid w:val="00CD4853"/>
    <w:rPr>
      <w:rFonts w:ascii="Times New Roman" w:eastAsia="Times New Roman" w:hAnsi="Times New Roman" w:cs="Times New Roman"/>
      <w:b/>
      <w:bCs/>
      <w:spacing w:val="-15"/>
      <w:lang w:eastAsia="fr-FR"/>
    </w:rPr>
  </w:style>
  <w:style w:type="paragraph" w:styleId="Titre">
    <w:name w:val="Title"/>
    <w:basedOn w:val="Normal"/>
    <w:link w:val="TitreCar"/>
    <w:qFormat/>
    <w:rsid w:val="00CD4853"/>
    <w:pPr>
      <w:widowControl w:val="0"/>
      <w:overflowPunct w:val="0"/>
      <w:autoSpaceDE w:val="0"/>
      <w:autoSpaceDN w:val="0"/>
      <w:adjustRightInd w:val="0"/>
      <w:jc w:val="center"/>
      <w:textAlignment w:val="baseline"/>
    </w:pPr>
    <w:rPr>
      <w:noProof/>
      <w:sz w:val="28"/>
      <w:szCs w:val="28"/>
    </w:rPr>
  </w:style>
  <w:style w:type="character" w:customStyle="1" w:styleId="TitreCar">
    <w:name w:val="Titre Car"/>
    <w:basedOn w:val="Policepardfaut"/>
    <w:link w:val="Titre"/>
    <w:rsid w:val="00CD4853"/>
    <w:rPr>
      <w:rFonts w:ascii="Times New Roman" w:eastAsia="Times New Roman" w:hAnsi="Times New Roman" w:cs="Times New Roman"/>
      <w:noProof/>
      <w:sz w:val="28"/>
      <w:szCs w:val="28"/>
      <w:lang w:eastAsia="fr-FR"/>
    </w:rPr>
  </w:style>
  <w:style w:type="paragraph" w:styleId="Sous-titre">
    <w:name w:val="Subtitle"/>
    <w:basedOn w:val="Normal"/>
    <w:link w:val="Sous-titreCar"/>
    <w:qFormat/>
    <w:rsid w:val="00CD4853"/>
    <w:pPr>
      <w:widowControl w:val="0"/>
      <w:shd w:val="clear" w:color="auto" w:fill="FFFFFF"/>
      <w:autoSpaceDE w:val="0"/>
      <w:autoSpaceDN w:val="0"/>
      <w:adjustRightInd w:val="0"/>
      <w:spacing w:before="230"/>
      <w:ind w:right="98"/>
      <w:jc w:val="center"/>
    </w:pPr>
    <w:rPr>
      <w:rFonts w:ascii="Arial" w:hAnsi="Arial" w:cs="Arial"/>
      <w:b/>
      <w:bCs/>
      <w:color w:val="000000"/>
      <w:spacing w:val="-5"/>
      <w:sz w:val="22"/>
    </w:rPr>
  </w:style>
  <w:style w:type="character" w:customStyle="1" w:styleId="Sous-titreCar">
    <w:name w:val="Sous-titre Car"/>
    <w:basedOn w:val="Policepardfaut"/>
    <w:link w:val="Sous-titre"/>
    <w:rsid w:val="00CD4853"/>
    <w:rPr>
      <w:rFonts w:ascii="Arial" w:eastAsia="Times New Roman" w:hAnsi="Arial" w:cs="Arial"/>
      <w:b/>
      <w:bCs/>
      <w:color w:val="000000"/>
      <w:spacing w:val="-5"/>
      <w:shd w:val="clear" w:color="auto" w:fill="FFFFFF"/>
      <w:lang w:eastAsia="fr-FR"/>
    </w:rPr>
  </w:style>
  <w:style w:type="paragraph" w:styleId="Paragraphedeliste">
    <w:name w:val="List Paragraph"/>
    <w:basedOn w:val="Normal"/>
    <w:uiPriority w:val="34"/>
    <w:qFormat/>
    <w:rsid w:val="00CD4853"/>
    <w:pPr>
      <w:spacing w:after="160" w:line="259" w:lineRule="auto"/>
      <w:ind w:left="720"/>
      <w:contextualSpacing/>
      <w:jc w:val="left"/>
    </w:pPr>
    <w:rPr>
      <w:rFonts w:asciiTheme="minorHAnsi" w:eastAsiaTheme="minorHAnsi" w:hAnsiTheme="minorHAnsi" w:cstheme="minorBidi"/>
      <w:sz w:val="22"/>
      <w:lang w:eastAsia="en-US"/>
    </w:rPr>
  </w:style>
  <w:style w:type="paragraph" w:styleId="En-tte">
    <w:name w:val="header"/>
    <w:basedOn w:val="Normal"/>
    <w:link w:val="En-tteCar"/>
    <w:uiPriority w:val="99"/>
    <w:unhideWhenUsed/>
    <w:rsid w:val="00430578"/>
    <w:pPr>
      <w:tabs>
        <w:tab w:val="center" w:pos="4536"/>
        <w:tab w:val="right" w:pos="9072"/>
      </w:tabs>
    </w:pPr>
  </w:style>
  <w:style w:type="character" w:customStyle="1" w:styleId="En-tteCar">
    <w:name w:val="En-tête Car"/>
    <w:basedOn w:val="Policepardfaut"/>
    <w:link w:val="En-tte"/>
    <w:uiPriority w:val="99"/>
    <w:rsid w:val="00430578"/>
    <w:rPr>
      <w:rFonts w:ascii="Times New Roman" w:eastAsia="Times New Roman" w:hAnsi="Times New Roman" w:cs="Times New Roman"/>
      <w:sz w:val="24"/>
      <w:lang w:eastAsia="fr-FR"/>
    </w:rPr>
  </w:style>
  <w:style w:type="paragraph" w:styleId="Pieddepage">
    <w:name w:val="footer"/>
    <w:basedOn w:val="Normal"/>
    <w:link w:val="PieddepageCar"/>
    <w:unhideWhenUsed/>
    <w:rsid w:val="00430578"/>
    <w:pPr>
      <w:tabs>
        <w:tab w:val="center" w:pos="4536"/>
        <w:tab w:val="right" w:pos="9072"/>
      </w:tabs>
    </w:pPr>
  </w:style>
  <w:style w:type="character" w:customStyle="1" w:styleId="PieddepageCar">
    <w:name w:val="Pied de page Car"/>
    <w:basedOn w:val="Policepardfaut"/>
    <w:link w:val="Pieddepage"/>
    <w:rsid w:val="00430578"/>
    <w:rPr>
      <w:rFonts w:ascii="Times New Roman" w:eastAsia="Times New Roman" w:hAnsi="Times New Roman" w:cs="Times New Roman"/>
      <w:sz w:val="24"/>
      <w:lang w:eastAsia="fr-FR"/>
    </w:rPr>
  </w:style>
  <w:style w:type="paragraph" w:styleId="Notedebasdepage">
    <w:name w:val="footnote text"/>
    <w:basedOn w:val="Normal"/>
    <w:link w:val="NotedebasdepageCar"/>
    <w:uiPriority w:val="99"/>
    <w:semiHidden/>
    <w:unhideWhenUsed/>
    <w:rsid w:val="005A1C85"/>
    <w:pPr>
      <w:ind w:left="0"/>
      <w:jc w:val="left"/>
    </w:pPr>
    <w:rPr>
      <w:rFonts w:asciiTheme="minorHAnsi" w:eastAsiaTheme="minorHAnsi" w:hAnsiTheme="minorHAnsi" w:cstheme="minorBidi"/>
      <w:sz w:val="20"/>
      <w:szCs w:val="20"/>
      <w:lang w:eastAsia="en-US"/>
    </w:rPr>
  </w:style>
  <w:style w:type="character" w:customStyle="1" w:styleId="NotedebasdepageCar">
    <w:name w:val="Note de bas de page Car"/>
    <w:basedOn w:val="Policepardfaut"/>
    <w:link w:val="Notedebasdepage"/>
    <w:uiPriority w:val="99"/>
    <w:semiHidden/>
    <w:rsid w:val="005A1C85"/>
    <w:rPr>
      <w:sz w:val="20"/>
      <w:szCs w:val="20"/>
    </w:rPr>
  </w:style>
  <w:style w:type="character" w:styleId="Appelnotedebasdep">
    <w:name w:val="footnote reference"/>
    <w:basedOn w:val="Policepardfaut"/>
    <w:uiPriority w:val="99"/>
    <w:semiHidden/>
    <w:unhideWhenUsed/>
    <w:rsid w:val="005A1C85"/>
    <w:rPr>
      <w:vertAlign w:val="superscript"/>
    </w:rPr>
  </w:style>
  <w:style w:type="paragraph" w:styleId="Textedebulles">
    <w:name w:val="Balloon Text"/>
    <w:basedOn w:val="Normal"/>
    <w:link w:val="TextedebullesCar"/>
    <w:uiPriority w:val="99"/>
    <w:semiHidden/>
    <w:unhideWhenUsed/>
    <w:rsid w:val="00A23EA0"/>
    <w:rPr>
      <w:rFonts w:ascii="Segoe UI" w:hAnsi="Segoe UI" w:cs="Segoe UI"/>
      <w:sz w:val="18"/>
      <w:szCs w:val="18"/>
    </w:rPr>
  </w:style>
  <w:style w:type="character" w:customStyle="1" w:styleId="TextedebullesCar">
    <w:name w:val="Texte de bulles Car"/>
    <w:basedOn w:val="Policepardfaut"/>
    <w:link w:val="Textedebulles"/>
    <w:uiPriority w:val="99"/>
    <w:semiHidden/>
    <w:rsid w:val="00A23EA0"/>
    <w:rPr>
      <w:rFonts w:ascii="Segoe UI" w:eastAsia="Times New Roman" w:hAnsi="Segoe UI" w:cs="Segoe UI"/>
      <w:sz w:val="18"/>
      <w:szCs w:val="18"/>
      <w:lang w:eastAsia="fr-FR"/>
    </w:rPr>
  </w:style>
  <w:style w:type="character" w:styleId="Numrodepage">
    <w:name w:val="page number"/>
    <w:basedOn w:val="Policepardfaut"/>
    <w:rsid w:val="00B4092E"/>
  </w:style>
  <w:style w:type="character" w:styleId="Lienhypertexte">
    <w:name w:val="Hyperlink"/>
    <w:basedOn w:val="Policepardfaut"/>
    <w:uiPriority w:val="99"/>
    <w:semiHidden/>
    <w:unhideWhenUsed/>
    <w:rsid w:val="006F5618"/>
    <w:rPr>
      <w:color w:val="0000FF"/>
      <w:u w:val="single"/>
    </w:rPr>
  </w:style>
  <w:style w:type="paragraph" w:styleId="NormalWeb">
    <w:name w:val="Normal (Web)"/>
    <w:basedOn w:val="Normal"/>
    <w:uiPriority w:val="99"/>
    <w:semiHidden/>
    <w:unhideWhenUsed/>
    <w:rsid w:val="006F5618"/>
    <w:pPr>
      <w:spacing w:before="100" w:beforeAutospacing="1" w:after="100" w:afterAutospacing="1"/>
      <w:ind w:left="0"/>
      <w:jc w:val="left"/>
    </w:pPr>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853"/>
    <w:pPr>
      <w:spacing w:after="0" w:line="240" w:lineRule="auto"/>
      <w:ind w:left="34"/>
      <w:jc w:val="both"/>
    </w:pPr>
    <w:rPr>
      <w:rFonts w:ascii="Times New Roman" w:eastAsia="Times New Roman" w:hAnsi="Times New Roman" w:cs="Times New Roman"/>
      <w:sz w:val="24"/>
      <w:lang w:eastAsia="fr-FR"/>
    </w:rPr>
  </w:style>
  <w:style w:type="paragraph" w:styleId="Titre1">
    <w:name w:val="heading 1"/>
    <w:basedOn w:val="Normal"/>
    <w:next w:val="Normal"/>
    <w:link w:val="Titre1Car"/>
    <w:qFormat/>
    <w:rsid w:val="00CD4853"/>
    <w:pPr>
      <w:keepNext/>
      <w:outlineLvl w:val="0"/>
    </w:pPr>
    <w:rPr>
      <w:b/>
      <w:bCs/>
      <w:sz w:val="36"/>
      <w:szCs w:val="36"/>
    </w:rPr>
  </w:style>
  <w:style w:type="paragraph" w:styleId="Titre2">
    <w:name w:val="heading 2"/>
    <w:basedOn w:val="Normal"/>
    <w:next w:val="Normal"/>
    <w:link w:val="Titre2Car"/>
    <w:qFormat/>
    <w:rsid w:val="00CD4853"/>
    <w:pPr>
      <w:keepNext/>
      <w:jc w:val="right"/>
      <w:outlineLvl w:val="1"/>
    </w:pPr>
    <w:rPr>
      <w:sz w:val="28"/>
      <w:szCs w:val="28"/>
    </w:rPr>
  </w:style>
  <w:style w:type="paragraph" w:styleId="Titre3">
    <w:name w:val="heading 3"/>
    <w:basedOn w:val="Normal"/>
    <w:next w:val="Normal"/>
    <w:link w:val="Titre3Car"/>
    <w:qFormat/>
    <w:rsid w:val="00CD4853"/>
    <w:pPr>
      <w:keepNext/>
      <w:spacing w:line="259" w:lineRule="auto"/>
      <w:jc w:val="center"/>
      <w:outlineLvl w:val="2"/>
    </w:pPr>
    <w:rPr>
      <w:b/>
      <w:sz w:val="32"/>
      <w:szCs w:val="32"/>
    </w:rPr>
  </w:style>
  <w:style w:type="paragraph" w:styleId="Titre8">
    <w:name w:val="heading 8"/>
    <w:basedOn w:val="Normal"/>
    <w:next w:val="Normal"/>
    <w:link w:val="Titre8Car"/>
    <w:qFormat/>
    <w:rsid w:val="00CD4853"/>
    <w:pPr>
      <w:keepNext/>
      <w:tabs>
        <w:tab w:val="left" w:pos="284"/>
        <w:tab w:val="left" w:pos="9356"/>
      </w:tabs>
      <w:ind w:right="-427"/>
      <w:outlineLvl w:val="7"/>
    </w:pPr>
    <w:rPr>
      <w:b/>
      <w:bCs/>
      <w:spacing w:val="-15"/>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D4853"/>
    <w:rPr>
      <w:rFonts w:ascii="Times New Roman" w:eastAsia="Times New Roman" w:hAnsi="Times New Roman" w:cs="Times New Roman"/>
      <w:b/>
      <w:bCs/>
      <w:sz w:val="36"/>
      <w:szCs w:val="36"/>
      <w:lang w:eastAsia="fr-FR"/>
    </w:rPr>
  </w:style>
  <w:style w:type="character" w:customStyle="1" w:styleId="Titre2Car">
    <w:name w:val="Titre 2 Car"/>
    <w:basedOn w:val="Policepardfaut"/>
    <w:link w:val="Titre2"/>
    <w:rsid w:val="00CD4853"/>
    <w:rPr>
      <w:rFonts w:ascii="Times New Roman" w:eastAsia="Times New Roman" w:hAnsi="Times New Roman" w:cs="Times New Roman"/>
      <w:sz w:val="28"/>
      <w:szCs w:val="28"/>
      <w:lang w:eastAsia="fr-FR"/>
    </w:rPr>
  </w:style>
  <w:style w:type="character" w:customStyle="1" w:styleId="Titre3Car">
    <w:name w:val="Titre 3 Car"/>
    <w:basedOn w:val="Policepardfaut"/>
    <w:link w:val="Titre3"/>
    <w:rsid w:val="00CD4853"/>
    <w:rPr>
      <w:rFonts w:ascii="Times New Roman" w:eastAsia="Times New Roman" w:hAnsi="Times New Roman" w:cs="Times New Roman"/>
      <w:b/>
      <w:sz w:val="32"/>
      <w:szCs w:val="32"/>
      <w:lang w:eastAsia="fr-FR"/>
    </w:rPr>
  </w:style>
  <w:style w:type="character" w:customStyle="1" w:styleId="Titre8Car">
    <w:name w:val="Titre 8 Car"/>
    <w:basedOn w:val="Policepardfaut"/>
    <w:link w:val="Titre8"/>
    <w:rsid w:val="00CD4853"/>
    <w:rPr>
      <w:rFonts w:ascii="Times New Roman" w:eastAsia="Times New Roman" w:hAnsi="Times New Roman" w:cs="Times New Roman"/>
      <w:b/>
      <w:bCs/>
      <w:spacing w:val="-15"/>
      <w:lang w:eastAsia="fr-FR"/>
    </w:rPr>
  </w:style>
  <w:style w:type="paragraph" w:styleId="Titre">
    <w:name w:val="Title"/>
    <w:basedOn w:val="Normal"/>
    <w:link w:val="TitreCar"/>
    <w:qFormat/>
    <w:rsid w:val="00CD4853"/>
    <w:pPr>
      <w:widowControl w:val="0"/>
      <w:overflowPunct w:val="0"/>
      <w:autoSpaceDE w:val="0"/>
      <w:autoSpaceDN w:val="0"/>
      <w:adjustRightInd w:val="0"/>
      <w:jc w:val="center"/>
      <w:textAlignment w:val="baseline"/>
    </w:pPr>
    <w:rPr>
      <w:noProof/>
      <w:sz w:val="28"/>
      <w:szCs w:val="28"/>
    </w:rPr>
  </w:style>
  <w:style w:type="character" w:customStyle="1" w:styleId="TitreCar">
    <w:name w:val="Titre Car"/>
    <w:basedOn w:val="Policepardfaut"/>
    <w:link w:val="Titre"/>
    <w:rsid w:val="00CD4853"/>
    <w:rPr>
      <w:rFonts w:ascii="Times New Roman" w:eastAsia="Times New Roman" w:hAnsi="Times New Roman" w:cs="Times New Roman"/>
      <w:noProof/>
      <w:sz w:val="28"/>
      <w:szCs w:val="28"/>
      <w:lang w:eastAsia="fr-FR"/>
    </w:rPr>
  </w:style>
  <w:style w:type="paragraph" w:styleId="Sous-titre">
    <w:name w:val="Subtitle"/>
    <w:basedOn w:val="Normal"/>
    <w:link w:val="Sous-titreCar"/>
    <w:qFormat/>
    <w:rsid w:val="00CD4853"/>
    <w:pPr>
      <w:widowControl w:val="0"/>
      <w:shd w:val="clear" w:color="auto" w:fill="FFFFFF"/>
      <w:autoSpaceDE w:val="0"/>
      <w:autoSpaceDN w:val="0"/>
      <w:adjustRightInd w:val="0"/>
      <w:spacing w:before="230"/>
      <w:ind w:right="98"/>
      <w:jc w:val="center"/>
    </w:pPr>
    <w:rPr>
      <w:rFonts w:ascii="Arial" w:hAnsi="Arial" w:cs="Arial"/>
      <w:b/>
      <w:bCs/>
      <w:color w:val="000000"/>
      <w:spacing w:val="-5"/>
      <w:sz w:val="22"/>
    </w:rPr>
  </w:style>
  <w:style w:type="character" w:customStyle="1" w:styleId="Sous-titreCar">
    <w:name w:val="Sous-titre Car"/>
    <w:basedOn w:val="Policepardfaut"/>
    <w:link w:val="Sous-titre"/>
    <w:rsid w:val="00CD4853"/>
    <w:rPr>
      <w:rFonts w:ascii="Arial" w:eastAsia="Times New Roman" w:hAnsi="Arial" w:cs="Arial"/>
      <w:b/>
      <w:bCs/>
      <w:color w:val="000000"/>
      <w:spacing w:val="-5"/>
      <w:shd w:val="clear" w:color="auto" w:fill="FFFFFF"/>
      <w:lang w:eastAsia="fr-FR"/>
    </w:rPr>
  </w:style>
  <w:style w:type="paragraph" w:styleId="Paragraphedeliste">
    <w:name w:val="List Paragraph"/>
    <w:basedOn w:val="Normal"/>
    <w:uiPriority w:val="34"/>
    <w:qFormat/>
    <w:rsid w:val="00CD4853"/>
    <w:pPr>
      <w:spacing w:after="160" w:line="259" w:lineRule="auto"/>
      <w:ind w:left="720"/>
      <w:contextualSpacing/>
      <w:jc w:val="left"/>
    </w:pPr>
    <w:rPr>
      <w:rFonts w:asciiTheme="minorHAnsi" w:eastAsiaTheme="minorHAnsi" w:hAnsiTheme="minorHAnsi" w:cstheme="minorBidi"/>
      <w:sz w:val="22"/>
      <w:lang w:eastAsia="en-US"/>
    </w:rPr>
  </w:style>
  <w:style w:type="paragraph" w:styleId="En-tte">
    <w:name w:val="header"/>
    <w:basedOn w:val="Normal"/>
    <w:link w:val="En-tteCar"/>
    <w:uiPriority w:val="99"/>
    <w:unhideWhenUsed/>
    <w:rsid w:val="00430578"/>
    <w:pPr>
      <w:tabs>
        <w:tab w:val="center" w:pos="4536"/>
        <w:tab w:val="right" w:pos="9072"/>
      </w:tabs>
    </w:pPr>
  </w:style>
  <w:style w:type="character" w:customStyle="1" w:styleId="En-tteCar">
    <w:name w:val="En-tête Car"/>
    <w:basedOn w:val="Policepardfaut"/>
    <w:link w:val="En-tte"/>
    <w:uiPriority w:val="99"/>
    <w:rsid w:val="00430578"/>
    <w:rPr>
      <w:rFonts w:ascii="Times New Roman" w:eastAsia="Times New Roman" w:hAnsi="Times New Roman" w:cs="Times New Roman"/>
      <w:sz w:val="24"/>
      <w:lang w:eastAsia="fr-FR"/>
    </w:rPr>
  </w:style>
  <w:style w:type="paragraph" w:styleId="Pieddepage">
    <w:name w:val="footer"/>
    <w:basedOn w:val="Normal"/>
    <w:link w:val="PieddepageCar"/>
    <w:unhideWhenUsed/>
    <w:rsid w:val="00430578"/>
    <w:pPr>
      <w:tabs>
        <w:tab w:val="center" w:pos="4536"/>
        <w:tab w:val="right" w:pos="9072"/>
      </w:tabs>
    </w:pPr>
  </w:style>
  <w:style w:type="character" w:customStyle="1" w:styleId="PieddepageCar">
    <w:name w:val="Pied de page Car"/>
    <w:basedOn w:val="Policepardfaut"/>
    <w:link w:val="Pieddepage"/>
    <w:rsid w:val="00430578"/>
    <w:rPr>
      <w:rFonts w:ascii="Times New Roman" w:eastAsia="Times New Roman" w:hAnsi="Times New Roman" w:cs="Times New Roman"/>
      <w:sz w:val="24"/>
      <w:lang w:eastAsia="fr-FR"/>
    </w:rPr>
  </w:style>
  <w:style w:type="paragraph" w:styleId="Notedebasdepage">
    <w:name w:val="footnote text"/>
    <w:basedOn w:val="Normal"/>
    <w:link w:val="NotedebasdepageCar"/>
    <w:uiPriority w:val="99"/>
    <w:semiHidden/>
    <w:unhideWhenUsed/>
    <w:rsid w:val="005A1C85"/>
    <w:pPr>
      <w:ind w:left="0"/>
      <w:jc w:val="left"/>
    </w:pPr>
    <w:rPr>
      <w:rFonts w:asciiTheme="minorHAnsi" w:eastAsiaTheme="minorHAnsi" w:hAnsiTheme="minorHAnsi" w:cstheme="minorBidi"/>
      <w:sz w:val="20"/>
      <w:szCs w:val="20"/>
      <w:lang w:eastAsia="en-US"/>
    </w:rPr>
  </w:style>
  <w:style w:type="character" w:customStyle="1" w:styleId="NotedebasdepageCar">
    <w:name w:val="Note de bas de page Car"/>
    <w:basedOn w:val="Policepardfaut"/>
    <w:link w:val="Notedebasdepage"/>
    <w:uiPriority w:val="99"/>
    <w:semiHidden/>
    <w:rsid w:val="005A1C85"/>
    <w:rPr>
      <w:sz w:val="20"/>
      <w:szCs w:val="20"/>
    </w:rPr>
  </w:style>
  <w:style w:type="character" w:styleId="Appelnotedebasdep">
    <w:name w:val="footnote reference"/>
    <w:basedOn w:val="Policepardfaut"/>
    <w:uiPriority w:val="99"/>
    <w:semiHidden/>
    <w:unhideWhenUsed/>
    <w:rsid w:val="005A1C85"/>
    <w:rPr>
      <w:vertAlign w:val="superscript"/>
    </w:rPr>
  </w:style>
  <w:style w:type="paragraph" w:styleId="Textedebulles">
    <w:name w:val="Balloon Text"/>
    <w:basedOn w:val="Normal"/>
    <w:link w:val="TextedebullesCar"/>
    <w:uiPriority w:val="99"/>
    <w:semiHidden/>
    <w:unhideWhenUsed/>
    <w:rsid w:val="00A23EA0"/>
    <w:rPr>
      <w:rFonts w:ascii="Segoe UI" w:hAnsi="Segoe UI" w:cs="Segoe UI"/>
      <w:sz w:val="18"/>
      <w:szCs w:val="18"/>
    </w:rPr>
  </w:style>
  <w:style w:type="character" w:customStyle="1" w:styleId="TextedebullesCar">
    <w:name w:val="Texte de bulles Car"/>
    <w:basedOn w:val="Policepardfaut"/>
    <w:link w:val="Textedebulles"/>
    <w:uiPriority w:val="99"/>
    <w:semiHidden/>
    <w:rsid w:val="00A23EA0"/>
    <w:rPr>
      <w:rFonts w:ascii="Segoe UI" w:eastAsia="Times New Roman" w:hAnsi="Segoe UI" w:cs="Segoe UI"/>
      <w:sz w:val="18"/>
      <w:szCs w:val="18"/>
      <w:lang w:eastAsia="fr-FR"/>
    </w:rPr>
  </w:style>
  <w:style w:type="character" w:styleId="Numrodepage">
    <w:name w:val="page number"/>
    <w:basedOn w:val="Policepardfaut"/>
    <w:rsid w:val="00B4092E"/>
  </w:style>
  <w:style w:type="character" w:styleId="Lienhypertexte">
    <w:name w:val="Hyperlink"/>
    <w:basedOn w:val="Policepardfaut"/>
    <w:uiPriority w:val="99"/>
    <w:semiHidden/>
    <w:unhideWhenUsed/>
    <w:rsid w:val="006F5618"/>
    <w:rPr>
      <w:color w:val="0000FF"/>
      <w:u w:val="single"/>
    </w:rPr>
  </w:style>
  <w:style w:type="paragraph" w:styleId="NormalWeb">
    <w:name w:val="Normal (Web)"/>
    <w:basedOn w:val="Normal"/>
    <w:uiPriority w:val="99"/>
    <w:semiHidden/>
    <w:unhideWhenUsed/>
    <w:rsid w:val="006F5618"/>
    <w:pPr>
      <w:spacing w:before="100" w:beforeAutospacing="1" w:after="100" w:afterAutospacing="1"/>
      <w:ind w:left="0"/>
      <w:jc w:val="left"/>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1848783">
      <w:bodyDiv w:val="1"/>
      <w:marLeft w:val="0"/>
      <w:marRight w:val="0"/>
      <w:marTop w:val="0"/>
      <w:marBottom w:val="0"/>
      <w:divBdr>
        <w:top w:val="none" w:sz="0" w:space="0" w:color="auto"/>
        <w:left w:val="none" w:sz="0" w:space="0" w:color="auto"/>
        <w:bottom w:val="none" w:sz="0" w:space="0" w:color="auto"/>
        <w:right w:val="none" w:sz="0" w:space="0" w:color="auto"/>
      </w:divBdr>
      <w:divsChild>
        <w:div w:id="1215460646">
          <w:marLeft w:val="0"/>
          <w:marRight w:val="0"/>
          <w:marTop w:val="0"/>
          <w:marBottom w:val="0"/>
          <w:divBdr>
            <w:top w:val="none" w:sz="0" w:space="0" w:color="auto"/>
            <w:left w:val="none" w:sz="0" w:space="0" w:color="auto"/>
            <w:bottom w:val="none" w:sz="0" w:space="0" w:color="auto"/>
            <w:right w:val="none" w:sz="0" w:space="0" w:color="auto"/>
          </w:divBdr>
        </w:div>
        <w:div w:id="538666365">
          <w:marLeft w:val="0"/>
          <w:marRight w:val="0"/>
          <w:marTop w:val="0"/>
          <w:marBottom w:val="0"/>
          <w:divBdr>
            <w:top w:val="none" w:sz="0" w:space="0" w:color="auto"/>
            <w:left w:val="none" w:sz="0" w:space="0" w:color="auto"/>
            <w:bottom w:val="none" w:sz="0" w:space="0" w:color="auto"/>
            <w:right w:val="none" w:sz="0" w:space="0" w:color="auto"/>
          </w:divBdr>
        </w:div>
        <w:div w:id="353244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D3770-36BE-4537-9299-38D2E8783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Pages>
  <Words>2169</Words>
  <Characters>11933</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14074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fmarty</cp:lastModifiedBy>
  <cp:revision>24</cp:revision>
  <cp:lastPrinted>2020-07-02T08:36:00Z</cp:lastPrinted>
  <dcterms:created xsi:type="dcterms:W3CDTF">2020-07-02T06:26:00Z</dcterms:created>
  <dcterms:modified xsi:type="dcterms:W3CDTF">2021-01-12T08:27:00Z</dcterms:modified>
</cp:coreProperties>
</file>